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tbl>
      <w:tblPr>
        <w:tblStyle w:val="982"/>
        <w:tblW w:w="9493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  <w:tblGridChange w:id="0">
          <w:tblGrid>
            <w:gridCol w:w="4820"/>
            <w:gridCol w:w="4673"/>
          </w:tblGrid>
        </w:tblGridChange>
      </w:tblGrid>
      <w:tr>
        <w:trPr>
          <w:cantSplit w:val="false"/>
          <w:trHeight w:val="567"/>
        </w:trPr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bookmarkStart w:id="0" w:name="_heading=h.30j0zll"/>
            <w:r/>
            <w:bookmarkEnd w:id="0"/>
            <w:r>
              <w:rPr>
                <w:rtl w:val="false"/>
              </w:rPr>
              <w:t xml:space="preserve">СОГЛАСОВАНО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УТВЕРЖДАЮ</w:t>
            </w:r>
            <w:r/>
          </w:p>
        </w:tc>
      </w:tr>
      <w:tr>
        <w:trPr>
          <w:cantSplit w:val="false"/>
          <w:trHeight w:val="2487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/>
            <w:bookmarkStart w:id="1" w:name="_heading=h.1fob9te"/>
            <w:r/>
            <w:bookmarkEnd w:id="1"/>
            <w:r>
              <w:rPr>
                <w:rtl w:val="false"/>
              </w:rPr>
              <w:t xml:space="preserve">Автономная некоммерческая организация «Агентство развития профессионального мастерства (Ворлдскиллс Россия)»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Должность руководителя образовательной организации  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______________И.О. Фамилия</w:t>
            </w:r>
            <w:r/>
          </w:p>
        </w:tc>
      </w:tr>
      <w:tr>
        <w:trPr>
          <w:cantSplit w:val="false"/>
          <w:trHeight w:val="95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«___» ____________ 20__г.</w:t>
            </w:r>
            <w:r/>
          </w:p>
        </w:tc>
      </w:tr>
    </w:tbl>
    <w:p>
      <w:pPr>
        <w:jc w:val="center"/>
        <w:widowControl w:val="off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Дополнительная профессиональная программа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повышения квалификации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«Проектирование исходных модельных конструкций плечевой одежды (с учетом стандарта Ворлдскиллс по компетенции «Технологии моды»)» </w:t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sectPr>
          <w:footerReference w:type="default" r:id="rId10"/>
          <w:footerReference w:type="first" r:id="rId11"/>
          <w:footnotePr/>
          <w:endnotePr/>
          <w:type w:val="nextPage"/>
          <w:pgSz w:w="11900" w:h="16840" w:orient="portrait"/>
          <w:pgMar w:top="1134" w:right="850" w:bottom="1134" w:left="1701" w:header="708" w:footer="708" w:gutter="0"/>
          <w:pgNumType w:start="1"/>
          <w:cols w:num="1" w:sep="0" w:space="1701" w:equalWidth="1"/>
          <w:docGrid w:linePitch="360"/>
          <w:titlePg/>
        </w:sectPr>
      </w:pPr>
      <w:r>
        <w:rPr>
          <w:rtl w:val="false"/>
        </w:rPr>
        <w:t xml:space="preserve">г. Город, 20__ год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Дополнительная профессиональная программа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повышения квалификации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«Проектирование исходных модельных конструкций плечевой одежды (с учетом стандарта Ворлдскиллс по компетенции «Технологии моды»)»</w:t>
      </w:r>
      <w:r/>
    </w:p>
    <w:p>
      <w:pPr>
        <w:rPr>
          <w:b/>
          <w:sz w:val="28"/>
          <w:szCs w:val="28"/>
        </w:rPr>
      </w:pPr>
      <w:r>
        <w:rPr>
          <w:rtl w:val="false"/>
        </w:rPr>
      </w:r>
      <w:r/>
    </w:p>
    <w:p>
      <w:pPr>
        <w:numPr>
          <w:ilvl w:val="0"/>
          <w:numId w:val="1"/>
        </w:numPr>
        <w:ind w:left="565" w:firstLine="285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Цели реализации программы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Дополнительная профессиональная программа повышения квалификации направлена на</w:t>
      </w:r>
      <w:r>
        <w:rPr>
          <w:rtl w:val="false"/>
        </w:rPr>
        <w:t xml:space="preserve">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спецификации стандарта Ворлдскиллс по компетенции «Технологии моды».</w:t>
      </w:r>
      <w:r/>
    </w:p>
    <w:p>
      <w:pPr>
        <w:ind w:left="851" w:hanging="72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Требования к результатам обучения. Планируемые результаты обучения</w:t>
      </w:r>
      <w:r>
        <w:rPr>
          <w:rtl w:val="false"/>
        </w:rPr>
      </w:r>
      <w:r/>
    </w:p>
    <w:p>
      <w:pPr>
        <w:ind w:left="0" w:firstLine="850"/>
        <w:jc w:val="both"/>
        <w:rPr>
          <w:b/>
        </w:rPr>
      </w:pPr>
      <w:r>
        <w:rPr>
          <w:b/>
          <w:rtl w:val="false"/>
        </w:rPr>
        <w:t xml:space="preserve">2.1. Характеристика нового вида профессиональной деятельности, трудовых функций и (или) уровней квалификации</w:t>
      </w:r>
      <w:r/>
    </w:p>
    <w:p>
      <w:pPr>
        <w:ind w:firstLine="851"/>
        <w:jc w:val="both"/>
        <w:spacing w:before="120" w:after="120"/>
      </w:pPr>
      <w:r>
        <w:rPr>
          <w:rtl w:val="false"/>
        </w:rPr>
      </w:r>
      <w:r/>
    </w:p>
    <w:tbl>
      <w:tblPr>
        <w:tblStyle w:val="983"/>
        <w:tblW w:w="9214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647"/>
        <w:tblGridChange w:id="1">
          <w:tblGrid>
            <w:gridCol w:w="567"/>
            <w:gridCol w:w="8647"/>
          </w:tblGrid>
        </w:tblGridChange>
      </w:tblGrid>
      <w:tr>
        <w:trPr>
          <w:cantSplit w:val="false"/>
          <w:trHeight w:val="80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№ п/п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</w:pPr>
            <w:r>
              <w:rPr>
                <w:b/>
                <w:rtl w:val="false"/>
              </w:rPr>
              <w:t xml:space="preserve">Содержание совершенствуемой или вновь формируемой компетенции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left="796" w:hanging="72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Методы конструктивного моделирования швейных изделий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left="796" w:hanging="72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Изготовление лекал швейных изделий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left="796" w:hanging="72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Технологии раскроя </w:t>
            </w:r>
            <w:r/>
          </w:p>
        </w:tc>
      </w:tr>
    </w:tbl>
    <w:p>
      <w:pPr>
        <w:jc w:val="both"/>
        <w:spacing w:before="120" w:after="120"/>
        <w:widowControl w:val="off"/>
      </w:pPr>
      <w:r>
        <w:rPr>
          <w:rtl w:val="false"/>
        </w:rPr>
      </w:r>
      <w:r/>
    </w:p>
    <w:p>
      <w:pPr>
        <w:ind w:firstLine="851"/>
        <w:jc w:val="both"/>
      </w:pPr>
      <w:r>
        <w:rPr>
          <w:rtl w:val="false"/>
        </w:rPr>
        <w:t xml:space="preserve">Программа разработана в соответствии с:</w:t>
      </w:r>
      <w:r/>
    </w:p>
    <w:p>
      <w:pPr>
        <w:ind w:firstLine="851"/>
        <w:jc w:val="both"/>
      </w:pPr>
      <w:r>
        <w:rPr>
          <w:rtl w:val="false"/>
        </w:rPr>
        <w:t xml:space="preserve">- спецификацией стандартов Ворлдскиллс по компетенции «Технологии моды»;</w:t>
      </w:r>
      <w:r/>
    </w:p>
    <w:p>
      <w:pPr>
        <w:ind w:firstLine="851"/>
        <w:jc w:val="both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профессиональным стандартом «Специалист по моделированию и конструированию швейных, трикотажных, меховых, кожаных изделий по индивидуальным заказам» (утвержден приказом Минтруда России от 24.12.2015 № 1124н).</w:t>
      </w:r>
      <w:r/>
    </w:p>
    <w:p>
      <w:pPr>
        <w:ind w:firstLine="851"/>
        <w:jc w:val="both"/>
      </w:pPr>
      <w:r>
        <w:rPr>
          <w:rtl w:val="false"/>
        </w:rPr>
        <w:t xml:space="preserve">К освоению программы допускаются лица, имеющие или получающие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numPr>
          <w:ilvl w:val="1"/>
          <w:numId w:val="7"/>
        </w:num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 Требования к результатам освоения программы</w:t>
      </w:r>
      <w:r/>
    </w:p>
    <w:p>
      <w:pPr>
        <w:ind w:left="0" w:firstLine="850"/>
        <w:jc w:val="both"/>
      </w:pPr>
      <w:r>
        <w:rPr>
          <w:rtl w:val="false"/>
        </w:rPr>
        <w:t xml:space="preserve">В результате освоения дополнительной профессиональной программы у слушателя должны быть сформированы компетенции, в соответствии с разделом 2.1. программы.</w:t>
      </w:r>
      <w:r/>
    </w:p>
    <w:p>
      <w:pPr>
        <w:ind w:left="0" w:firstLine="850"/>
      </w:pPr>
      <w:r>
        <w:rPr>
          <w:rtl w:val="false"/>
        </w:rPr>
        <w:t xml:space="preserve">В результате освоения программы слушатель должен</w:t>
        <w:br/>
      </w:r>
      <w:r/>
    </w:p>
    <w:p>
      <w:pPr>
        <w:ind w:left="0" w:firstLine="850"/>
        <w:jc w:val="both"/>
        <w:rPr>
          <w:b/>
          <w:i/>
        </w:rPr>
      </w:pPr>
      <w:r>
        <w:rPr>
          <w:b/>
          <w:i/>
          <w:rtl w:val="false"/>
        </w:rPr>
        <w:t xml:space="preserve">знать:</w:t>
      </w:r>
      <w:r/>
    </w:p>
    <w:p>
      <w:pPr>
        <w:numPr>
          <w:ilvl w:val="0"/>
          <w:numId w:val="9"/>
        </w:numPr>
        <w:ind w:left="0" w:firstLine="850"/>
        <w:jc w:val="both"/>
      </w:pPr>
      <w:r>
        <w:rPr>
          <w:rtl w:val="false"/>
        </w:rPr>
        <w:t xml:space="preserve">материалы или ткани, их характеристики, свойства, способы применения;</w:t>
      </w:r>
      <w:r/>
    </w:p>
    <w:p>
      <w:pPr>
        <w:numPr>
          <w:ilvl w:val="0"/>
          <w:numId w:val="9"/>
        </w:numPr>
        <w:ind w:left="0" w:firstLine="850"/>
        <w:jc w:val="both"/>
      </w:pPr>
      <w:r>
        <w:rPr>
          <w:rtl w:val="false"/>
        </w:rPr>
        <w:t xml:space="preserve">профессиональную речь и терминологию;</w:t>
      </w:r>
      <w:r/>
    </w:p>
    <w:p>
      <w:pPr>
        <w:numPr>
          <w:ilvl w:val="0"/>
          <w:numId w:val="9"/>
        </w:numPr>
        <w:ind w:left="0" w:firstLine="850"/>
        <w:jc w:val="both"/>
      </w:pPr>
      <w:r>
        <w:rPr>
          <w:rtl w:val="false"/>
        </w:rPr>
        <w:t xml:space="preserve">важность содержания рабочего места в чистоте и порядке;</w:t>
      </w:r>
      <w:r/>
    </w:p>
    <w:p>
      <w:pPr>
        <w:numPr>
          <w:ilvl w:val="0"/>
          <w:numId w:val="9"/>
        </w:numPr>
        <w:ind w:left="0" w:firstLine="850"/>
        <w:jc w:val="both"/>
      </w:pPr>
      <w:r/>
      <w:bookmarkStart w:id="2" w:name="_heading=h.gjdgxs"/>
      <w:r/>
      <w:bookmarkEnd w:id="2"/>
      <w:r>
        <w:rPr>
          <w:rtl w:val="false"/>
        </w:rPr>
        <w:t xml:space="preserve">важность аккуратного и бережного отношения при работе с тканями;</w:t>
      </w:r>
      <w:r/>
    </w:p>
    <w:p>
      <w:pPr>
        <w:numPr>
          <w:ilvl w:val="0"/>
          <w:numId w:val="9"/>
        </w:numPr>
        <w:ind w:left="0" w:firstLine="850"/>
        <w:jc w:val="both"/>
      </w:pPr>
      <w:r>
        <w:rPr>
          <w:rtl w:val="false"/>
        </w:rPr>
        <w:t xml:space="preserve">специализированные инструменты и оборудование, используемые в модной индустрии, способы их применения и правила ухода за ними;</w:t>
      </w:r>
      <w:r/>
    </w:p>
    <w:p>
      <w:pPr>
        <w:numPr>
          <w:ilvl w:val="0"/>
          <w:numId w:val="9"/>
        </w:numPr>
        <w:ind w:left="0" w:firstLine="850"/>
        <w:jc w:val="both"/>
      </w:pPr>
      <w:r>
        <w:rPr>
          <w:rtl w:val="false"/>
        </w:rPr>
        <w:t xml:space="preserve">размерную типологию населения;</w:t>
      </w:r>
      <w:r/>
    </w:p>
    <w:p>
      <w:pPr>
        <w:numPr>
          <w:ilvl w:val="0"/>
          <w:numId w:val="9"/>
        </w:numPr>
        <w:ind w:left="0" w:firstLine="850"/>
        <w:jc w:val="both"/>
      </w:pPr>
      <w:r>
        <w:rPr>
          <w:rtl w:val="false"/>
        </w:rPr>
        <w:t xml:space="preserve">принципы и методы построения чертежей конструкций;</w:t>
      </w:r>
      <w:r/>
    </w:p>
    <w:p>
      <w:pPr>
        <w:numPr>
          <w:ilvl w:val="0"/>
          <w:numId w:val="9"/>
        </w:numPr>
        <w:ind w:left="0" w:firstLine="850"/>
        <w:jc w:val="both"/>
      </w:pPr>
      <w:r>
        <w:rPr>
          <w:rtl w:val="false"/>
        </w:rPr>
        <w:t xml:space="preserve">приемы конструктивного моделирования;</w:t>
      </w:r>
      <w:r/>
    </w:p>
    <w:p>
      <w:pPr>
        <w:numPr>
          <w:ilvl w:val="0"/>
          <w:numId w:val="9"/>
        </w:numPr>
        <w:ind w:left="0" w:firstLine="85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способы построения лекал;</w:t>
      </w:r>
      <w:r/>
    </w:p>
    <w:p>
      <w:pPr>
        <w:numPr>
          <w:ilvl w:val="0"/>
          <w:numId w:val="9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задачи авторского надзора при изготовлении швейных изделий. </w:t>
      </w:r>
      <w:r/>
    </w:p>
    <w:p>
      <w:pPr>
        <w:ind w:left="0" w:firstLine="850"/>
        <w:jc w:val="both"/>
        <w:rPr>
          <w:b/>
          <w:i/>
        </w:rPr>
      </w:pPr>
      <w:r>
        <w:rPr>
          <w:b/>
          <w:i/>
          <w:rtl w:val="false"/>
        </w:rPr>
        <w:t xml:space="preserve">уметь:</w:t>
      </w:r>
      <w:r/>
    </w:p>
    <w:p>
      <w:pPr>
        <w:numPr>
          <w:ilvl w:val="0"/>
          <w:numId w:val="8"/>
        </w:numPr>
        <w:ind w:left="0" w:firstLine="850"/>
        <w:jc w:val="both"/>
      </w:pPr>
      <w:r>
        <w:rPr>
          <w:rtl w:val="false"/>
        </w:rPr>
        <w:t xml:space="preserve"> соблюдать и способствовать соблюдению правил техники безопасности и норм здравоохранения на рабочем месте для обеспечения безопасной для жизни и здоровья рабочей среды; </w:t>
      </w:r>
      <w:r/>
    </w:p>
    <w:p>
      <w:pPr>
        <w:numPr>
          <w:ilvl w:val="0"/>
          <w:numId w:val="8"/>
        </w:numPr>
        <w:ind w:left="0" w:firstLine="85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проявлять новаторское и творческое мышление в дизайне;</w:t>
      </w:r>
      <w:r/>
    </w:p>
    <w:p>
      <w:pPr>
        <w:numPr>
          <w:ilvl w:val="0"/>
          <w:numId w:val="8"/>
        </w:numPr>
        <w:ind w:left="0" w:firstLine="850"/>
        <w:jc w:val="both"/>
      </w:pPr>
      <w:r>
        <w:rPr>
          <w:rtl w:val="false"/>
        </w:rPr>
        <w:t xml:space="preserve">учитывать свойства различных тканей, включая их достоинства и недостатки;</w:t>
      </w:r>
      <w:r/>
    </w:p>
    <w:p>
      <w:pPr>
        <w:numPr>
          <w:ilvl w:val="0"/>
          <w:numId w:val="8"/>
        </w:numPr>
        <w:ind w:left="0" w:firstLine="85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использовать различные методики конструирования при выполнении чертежей конструкций;</w:t>
      </w:r>
      <w:r/>
    </w:p>
    <w:p>
      <w:pPr>
        <w:numPr>
          <w:ilvl w:val="0"/>
          <w:numId w:val="8"/>
        </w:numPr>
        <w:ind w:left="0" w:firstLine="85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использовать методы конструктивного моделирования;</w:t>
      </w:r>
      <w:r/>
    </w:p>
    <w:p>
      <w:pPr>
        <w:numPr>
          <w:ilvl w:val="0"/>
          <w:numId w:val="8"/>
        </w:numPr>
        <w:ind w:left="0" w:firstLine="85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разрабатывать лекала одежды. </w:t>
      </w:r>
      <w:r>
        <w:rPr>
          <w:rtl w:val="false"/>
        </w:rPr>
      </w:r>
      <w:r/>
    </w:p>
    <w:p>
      <w:pPr>
        <w:ind w:left="0" w:firstLine="85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firstLine="85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3. Содержание программы</w:t>
      </w:r>
      <w:r/>
    </w:p>
    <w:p>
      <w:pPr>
        <w:ind w:left="0" w:firstLine="850"/>
        <w:jc w:val="both"/>
      </w:pPr>
      <w:r/>
      <w:bookmarkStart w:id="3" w:name="_heading=h.3znysh7"/>
      <w:r/>
      <w:bookmarkEnd w:id="3"/>
      <w:r>
        <w:rPr>
          <w:rtl w:val="false"/>
        </w:rPr>
        <w:t xml:space="preserve">Категория слушателей: лица, имеющие или получающие среднее профессиональное и (или) высшее образование.</w:t>
      </w:r>
      <w:r/>
    </w:p>
    <w:p>
      <w:pPr>
        <w:ind w:left="0" w:firstLine="850"/>
        <w:jc w:val="both"/>
      </w:pPr>
      <w:r>
        <w:rPr>
          <w:rtl w:val="false"/>
        </w:rPr>
        <w:t xml:space="preserve">Трудоемкость обучения: 72 академических часа.</w:t>
      </w:r>
      <w:r/>
    </w:p>
    <w:p>
      <w:pPr>
        <w:ind w:left="0" w:firstLine="850"/>
        <w:jc w:val="both"/>
      </w:pPr>
      <w:r>
        <w:rPr>
          <w:rtl w:val="false"/>
        </w:rPr>
        <w:t xml:space="preserve">Форма обучения: очная.</w:t>
      </w:r>
      <w:r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720" w:firstLine="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3.1 Учебный план </w:t>
      </w:r>
      <w:r/>
    </w:p>
    <w:tbl>
      <w:tblPr>
        <w:tblStyle w:val="984"/>
        <w:tblW w:w="938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486"/>
        <w:gridCol w:w="2803"/>
        <w:gridCol w:w="1134"/>
        <w:gridCol w:w="993"/>
        <w:gridCol w:w="1134"/>
        <w:gridCol w:w="1417"/>
        <w:gridCol w:w="1413"/>
        <w:tblGridChange w:id="2">
          <w:tblGrid>
            <w:gridCol w:w="486"/>
            <w:gridCol w:w="2803"/>
            <w:gridCol w:w="1134"/>
            <w:gridCol w:w="993"/>
            <w:gridCol w:w="1134"/>
            <w:gridCol w:w="1417"/>
            <w:gridCol w:w="1413"/>
          </w:tblGrid>
        </w:tblGridChange>
      </w:tblGrid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Всего, ак.час.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 том числе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практ. занятия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промежут. и итог. контроль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  <w:rtl w:val="false"/>
              </w:rPr>
              <w:t xml:space="preserve">7</w:t>
            </w:r>
            <w:r/>
          </w:p>
        </w:tc>
      </w:tr>
      <w:tr>
        <w:trPr>
          <w:cantSplit w:val="false"/>
          <w:trHeight w:val="15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Модуль 1. Стандарты Ворлдскиллс и спецификация стандартов Ворлдскиллс по компетенции «Технологии моды». Разделы спецификации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3. Общие вопросы по работе в статусе самозанятого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4. Требования охраны труда и техники безопасности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5. Практическое занятие на определение стартового уровня владения компетенцией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70C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70C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6. Конструктивное моделирование одежды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7. Проектирование исходных модельных конструкций плечевой одежды разных покроев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8. Технология изготовления лекал одежды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Итоговая аттестация</w:t>
            </w:r>
            <w:r>
              <w:rPr>
                <w:rStyle w:val="954"/>
                <w:rtl w:val="false"/>
              </w:rPr>
              <w:footnoteReference w:id="2"/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tl w:val="false"/>
              </w:rPr>
              <w:t xml:space="preserve">ИТОГО: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</w:tbl>
    <w:p>
      <w:pPr>
        <w:jc w:val="both"/>
        <w:widowControl w:val="off"/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ind w:firstLine="708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3.2 Учебно-тематический план </w:t>
      </w:r>
      <w:r/>
    </w:p>
    <w:tbl>
      <w:tblPr>
        <w:tblStyle w:val="985"/>
        <w:tblW w:w="93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2823"/>
        <w:gridCol w:w="1190"/>
        <w:gridCol w:w="993"/>
        <w:gridCol w:w="1134"/>
        <w:gridCol w:w="1417"/>
        <w:gridCol w:w="1220"/>
        <w:tblGridChange w:id="3">
          <w:tblGrid>
            <w:gridCol w:w="551"/>
            <w:gridCol w:w="2823"/>
            <w:gridCol w:w="1190"/>
            <w:gridCol w:w="993"/>
            <w:gridCol w:w="1134"/>
            <w:gridCol w:w="1417"/>
            <w:gridCol w:w="1220"/>
          </w:tblGrid>
        </w:tblGridChange>
      </w:tblGrid>
      <w:tr>
        <w:trPr>
          <w:cantSplit w:val="false"/>
          <w:trHeight w:val="300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Всего, ак.час.</w:t>
            </w:r>
            <w:r/>
          </w:p>
        </w:tc>
        <w:tc>
          <w:tcPr>
            <w:gridSpan w:val="3"/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 том числе</w:t>
            </w:r>
            <w:r/>
          </w:p>
        </w:tc>
        <w:tc>
          <w:tcPr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практ. занятия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промежут. и итог. контроль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  <w:rtl w:val="false"/>
              </w:rPr>
              <w:t xml:space="preserve">7</w:t>
            </w:r>
            <w:r/>
          </w:p>
        </w:tc>
      </w:tr>
      <w:tr>
        <w:trPr>
          <w:cantSplit w:val="false"/>
          <w:trHeight w:val="1800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1.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rtl w:val="false"/>
              </w:rPr>
              <w:t xml:space="preserve">Модуль 1. Стандарты Ворлдскиллс и спецификация стандартов Ворлдскиллс по компетенции «Технологии моды». Разделы спецификации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1200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1.1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Тема 1.1 Актуальное техническое описание по компетенции. Спецификация стандарта Ворлдскиллс по компетенции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2.</w:t>
            </w:r>
            <w:r>
              <w:rPr>
                <w:b/>
                <w:vertAlign w:val="superscript"/>
              </w:rPr>
              <w:footnoteReference w:id="3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2.1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</w:rPr>
            </w:pPr>
            <w:r>
              <w:rPr>
                <w:rtl w:val="false"/>
              </w:rPr>
              <w:t xml:space="preserve"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0,5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0,5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2.2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</w:rPr>
            </w:pPr>
            <w:r>
              <w:rPr>
                <w:rtl w:val="false"/>
              </w:rPr>
              <w:t xml:space="preserve">Актуальная ситуация на региональном рынке труда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0,5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0,5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2.3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</w:rPr>
            </w:pPr>
            <w:r>
              <w:rPr>
                <w:rtl w:val="false"/>
              </w:rPr>
              <w:t xml:space="preserve">Современные технологии в профессиональной сфере, соответствующей компетенции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3.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</w:rPr>
            </w:pPr>
            <w:r/>
            <w:bookmarkStart w:id="4" w:name="_heading=h.2et92p0"/>
            <w:r/>
            <w:bookmarkEnd w:id="4"/>
            <w:r>
              <w:rPr>
                <w:b/>
                <w:rtl w:val="false"/>
              </w:rPr>
              <w:t xml:space="preserve">Модуль 3. Общие вопросы по работе в статусе самозанятого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3.1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</w:rPr>
            </w:pPr>
            <w:r>
              <w:rPr>
                <w:rtl w:val="false"/>
              </w:rPr>
              <w:t xml:space="preserve">Регистрация в качестве самозанятого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0,5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0,5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3.2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</w:rPr>
            </w:pPr>
            <w:r>
              <w:rPr>
                <w:rtl w:val="false"/>
              </w:rPr>
              <w:t xml:space="preserve">Налог на профессиональный доход – особый режим налогообложения для самозанятых граждан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0,5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0,5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3.3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</w:rPr>
            </w:pPr>
            <w:r>
              <w:rPr>
                <w:rtl w:val="false"/>
              </w:rPr>
              <w:t xml:space="preserve">Работа в качестве самозанятого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4.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b/>
                <w:rtl w:val="false"/>
              </w:rPr>
              <w:t xml:space="preserve">Модуль 4. Требования охраны труда и техники безопасности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35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2.1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Тема 4.1 Культура безопасного труда. Общие требования охраны труда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4.2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Тема 4.2 Специфичные требования охраны труда, техники безопасности и окружающей среды по компетенции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693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5.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/>
            <w:bookmarkStart w:id="5" w:name="_heading=h.tyjcwt"/>
            <w:r/>
            <w:bookmarkEnd w:id="5"/>
            <w:r>
              <w:rPr>
                <w:b/>
                <w:rtl w:val="false"/>
              </w:rPr>
              <w:t xml:space="preserve">Модуль 5. Практическое занятие на определение стартового уровня владения компетенцией 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6.</w:t>
            </w:r>
            <w:r>
              <w:rPr>
                <w:vertAlign w:val="superscript"/>
              </w:rPr>
              <w:footnoteReference w:id="4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b/>
                <w:rtl w:val="false"/>
              </w:rPr>
              <w:t xml:space="preserve">Модуль 6. Конструктивное моделирование одежды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21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17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6.1 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</w:rPr>
            </w:pPr>
            <w:r>
              <w:rPr>
                <w:rtl w:val="false"/>
              </w:rPr>
              <w:t xml:space="preserve">Тема 6.1 Изучение и анализ модели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rtl w:val="false"/>
              </w:rPr>
              <w:t xml:space="preserve">1,5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rtl w:val="false"/>
              </w:rPr>
              <w:t xml:space="preserve">0,5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6.2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Тема 6.2 Конструктивное моделирование без изменения формы одежды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rtl w:val="false"/>
              </w:rPr>
              <w:t xml:space="preserve">2,5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rtl w:val="false"/>
              </w:rPr>
              <w:t xml:space="preserve">0,5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6.3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Тема 6.3 Классификация форм и конструкций воротников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6.4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Тема 6.4 Конструктивное моделирование с изменением силуэта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6.5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Тема 6.5 Конструктивное моделирование с изменением формы плечевого пояса, проймы и рукава изделия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7.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b/>
                <w:rtl w:val="false"/>
              </w:rPr>
              <w:t xml:space="preserve">Модуль 7. Проектирование исходных модельных конструкций плечевой одежды разных покроев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28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24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7.1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Тема 7.1 </w:t>
            </w:r>
            <w:r>
              <w:rPr>
                <w:highlight w:val="white"/>
                <w:rtl w:val="false"/>
              </w:rPr>
              <w:t xml:space="preserve">Конструирование изделий с рукавами рубашечного покроя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7.2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Тема 7.2 </w:t>
            </w:r>
            <w:r>
              <w:rPr>
                <w:highlight w:val="white"/>
                <w:rtl w:val="false"/>
              </w:rPr>
              <w:t xml:space="preserve">Построение чертежей конструкций изделий покроя реглан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7.3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Тема 7.3 </w:t>
            </w:r>
            <w:r>
              <w:rPr>
                <w:highlight w:val="white"/>
                <w:rtl w:val="false"/>
              </w:rPr>
              <w:t xml:space="preserve">Построение чертежей конструкций изделий с цельновыкроенными рукавами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7.4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Тема 7.4 </w:t>
            </w:r>
            <w:r/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Проектирование исходных модельных конструкций одежды с комбинированными рукавами 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8.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b/>
                <w:rtl w:val="false"/>
              </w:rPr>
              <w:t xml:space="preserve">Модуль 8. Технология изготовления лекал одежды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8.1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Тема 8.1 Виды лекал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8.2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Тема 8.2 Оформление лекал  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9.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</w:pPr>
            <w:r>
              <w:rPr>
                <w:b/>
                <w:rtl w:val="false"/>
              </w:rPr>
              <w:t xml:space="preserve">Итоговая аттестация 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9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9.1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  <w:rPr>
                <w:b w:val="0"/>
                <w:highlight w:val="none"/>
              </w:rPr>
            </w:pPr>
            <w:r>
              <w:rPr>
                <w:b w:val="0"/>
                <w:highlight w:val="none"/>
                <w:rtl w:val="false"/>
              </w:rPr>
              <w:t xml:space="preserve">Итоговая аттестация </w:t>
            </w:r>
            <w:r>
              <w:rPr>
                <w:b w:val="0"/>
                <w:highlight w:val="none"/>
              </w:rPr>
            </w:r>
            <w:r>
              <w:rPr>
                <w:b w:val="0"/>
                <w:highlight w:val="none"/>
              </w:rPr>
            </w:r>
          </w:p>
          <w:p>
            <w:pPr>
              <w:tabs>
                <w:tab w:val="left" w:pos="1920" w:leader="none"/>
              </w:tabs>
              <w:rPr>
                <w:b w:val="0"/>
                <w:highlight w:val="none"/>
              </w:rPr>
            </w:pPr>
            <w:r>
              <w:rPr>
                <w:b w:val="0"/>
                <w:highlight w:val="none"/>
                <w:rtl w:val="false"/>
              </w:rPr>
            </w:r>
            <w:r>
              <w:rPr>
                <w:b w:val="0"/>
                <w:highlight w:val="none"/>
              </w:rPr>
            </w:r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right"/>
              <w:rPr>
                <w:b/>
              </w:rPr>
            </w:pPr>
            <w:r>
              <w:rPr>
                <w:b/>
                <w:rtl w:val="false"/>
              </w:rPr>
              <w:t xml:space="preserve">ИТОГО: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72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18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45</w:t>
            </w:r>
            <w:r/>
          </w:p>
        </w:tc>
        <w:tc>
          <w:tcPr>
            <w:shd w:val="clear" w:color="auto" w:fill="auto"/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9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</w:tr>
    </w:tbl>
    <w:p>
      <w:pPr>
        <w:ind w:left="360" w:hanging="720"/>
        <w:jc w:val="both"/>
        <w:widowControl w:val="o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firstLine="855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3.3 Учебная программа</w:t>
      </w:r>
      <w:r/>
    </w:p>
    <w:p>
      <w:pPr>
        <w:ind w:left="0" w:firstLine="855"/>
        <w:jc w:val="both"/>
        <w:rPr>
          <w:b/>
        </w:rPr>
      </w:pPr>
      <w:r>
        <w:rPr>
          <w:b/>
          <w:rtl w:val="false"/>
        </w:rPr>
        <w:t xml:space="preserve">Модуль 1. Стандарты Ворлдскиллс и спецификация стандартов Ворлдскиллс по компетенции «Технологии моды». Разделы спецификации</w:t>
      </w:r>
      <w:r/>
    </w:p>
    <w:p>
      <w:pPr>
        <w:ind w:left="0" w:firstLine="855"/>
        <w:jc w:val="both"/>
        <w:rPr>
          <w:b/>
          <w:i/>
        </w:rPr>
      </w:pPr>
      <w:r>
        <w:rPr>
          <w:b/>
          <w:i/>
          <w:rtl w:val="false"/>
        </w:rPr>
        <w:t xml:space="preserve">Тема 1.1. Актуальное техническое описание по компетенции. Спецификация стандарта Ворлдскиллс по компетенции </w:t>
      </w:r>
      <w:r/>
    </w:p>
    <w:p>
      <w:pPr>
        <w:ind w:left="0" w:firstLine="855"/>
        <w:jc w:val="both"/>
        <w:rPr>
          <w:i/>
        </w:rPr>
      </w:pPr>
      <w:r>
        <w:rPr>
          <w:i/>
          <w:rtl w:val="false"/>
        </w:rPr>
        <w:t xml:space="preserve">Лекция. Вопросы, выносимые на занятие:</w:t>
      </w:r>
      <w:r/>
    </w:p>
    <w:p>
      <w:pPr>
        <w:ind w:left="0" w:firstLine="855"/>
        <w:jc w:val="both"/>
      </w:pPr>
      <w:r>
        <w:rPr>
          <w:rtl w:val="false"/>
        </w:rPr>
        <w:t xml:space="preserve">- техническое описание компетенции;</w:t>
      </w:r>
      <w:r/>
    </w:p>
    <w:p>
      <w:pPr>
        <w:ind w:left="0" w:firstLine="855"/>
        <w:jc w:val="both"/>
      </w:pPr>
      <w:r>
        <w:rPr>
          <w:rtl w:val="false"/>
        </w:rPr>
        <w:t xml:space="preserve">- регламент проведения Демонстрационного экзамена;</w:t>
      </w:r>
      <w:r/>
    </w:p>
    <w:p>
      <w:pPr>
        <w:ind w:left="0" w:firstLine="855"/>
        <w:jc w:val="both"/>
      </w:pPr>
      <w:r>
        <w:rPr>
          <w:rtl w:val="false"/>
        </w:rPr>
        <w:t xml:space="preserve">- спецификация стандарта Ворлдскиллс по компетенции.</w:t>
      </w:r>
      <w:r/>
    </w:p>
    <w:p>
      <w:pPr>
        <w:ind w:left="0" w:firstLine="855"/>
        <w:jc w:val="both"/>
        <w:rPr>
          <w:b/>
        </w:rPr>
      </w:pPr>
      <w:r>
        <w:rPr>
          <w:rtl w:val="false"/>
        </w:rPr>
      </w:r>
      <w:r/>
    </w:p>
    <w:p>
      <w:pPr>
        <w:ind w:left="0" w:firstLine="855"/>
        <w:jc w:val="both"/>
        <w:rPr>
          <w:rFonts w:ascii="Times" w:hAnsi="Times" w:cs="Times" w:eastAsia="Times"/>
          <w:b/>
          <w:highlight w:val="white"/>
        </w:rPr>
      </w:pPr>
      <w:r/>
      <w:bookmarkStart w:id="6" w:name="_heading=h.3dy6vkm"/>
      <w:r/>
      <w:bookmarkEnd w:id="6"/>
      <w:r>
        <w:rPr>
          <w:rFonts w:ascii="Times" w:hAnsi="Times" w:cs="Times" w:eastAsia="Times"/>
          <w:b/>
          <w:highlight w:val="white"/>
          <w:rtl w:val="false"/>
        </w:rPr>
        <w:t xml:space="preserve">Модуль 2. Актуальные требования рынка труда, современные технологии в профессиональной сфере</w:t>
      </w:r>
      <w:r/>
    </w:p>
    <w:p>
      <w:pPr>
        <w:ind w:left="0" w:firstLine="855"/>
        <w:jc w:val="both"/>
        <w:rPr>
          <w:rFonts w:ascii="Times" w:hAnsi="Times" w:cs="Times" w:eastAsia="Times"/>
          <w:highlight w:val="white"/>
        </w:rPr>
      </w:pPr>
      <w:r/>
      <w:bookmarkStart w:id="7" w:name="_heading=h.1t3h5sf"/>
      <w:r/>
      <w:bookmarkEnd w:id="7"/>
      <w:r>
        <w:rPr>
          <w:rFonts w:ascii="Times" w:hAnsi="Times" w:cs="Times" w:eastAsia="Times"/>
          <w:highlight w:val="white"/>
          <w:rtl w:val="false"/>
        </w:rPr>
        <w:t xml:space="preserve">Тема 1. 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</w:r>
      <w:r/>
    </w:p>
    <w:p>
      <w:pPr>
        <w:ind w:left="0" w:firstLine="855"/>
        <w:jc w:val="both"/>
        <w:rPr>
          <w:rFonts w:ascii="Times" w:hAnsi="Times" w:cs="Times" w:eastAsia="Times"/>
          <w:highlight w:val="white"/>
        </w:rPr>
      </w:pPr>
      <w:r>
        <w:rPr>
          <w:rFonts w:ascii="Times" w:hAnsi="Times" w:cs="Times" w:eastAsia="Times"/>
          <w:highlight w:val="white"/>
          <w:rtl w:val="false"/>
        </w:rPr>
        <w:t xml:space="preserve">Тема 2. Актуальная ситуация на региональном рынке труда</w:t>
      </w:r>
      <w:r/>
    </w:p>
    <w:p>
      <w:pPr>
        <w:ind w:left="0" w:firstLine="855"/>
        <w:jc w:val="both"/>
        <w:rPr>
          <w:rFonts w:ascii="Times" w:hAnsi="Times" w:cs="Times" w:eastAsia="Times"/>
          <w:highlight w:val="white"/>
        </w:rPr>
      </w:pPr>
      <w:r>
        <w:rPr>
          <w:rFonts w:ascii="Times" w:hAnsi="Times" w:cs="Times" w:eastAsia="Times"/>
          <w:highlight w:val="white"/>
          <w:rtl w:val="false"/>
        </w:rPr>
        <w:t xml:space="preserve">Тема 3. Современные технологии в профессиональной сфере, соответствующей компетенции</w:t>
      </w:r>
      <w:r/>
    </w:p>
    <w:p>
      <w:pPr>
        <w:ind w:left="0" w:firstLine="855"/>
        <w:jc w:val="both"/>
        <w:rPr>
          <w:i/>
        </w:rPr>
      </w:pPr>
      <w:r>
        <w:rPr>
          <w:i/>
          <w:rtl w:val="false"/>
        </w:rPr>
        <w:t xml:space="preserve">Лекция. Вопросы, выносимые на занятие:</w:t>
      </w:r>
      <w:r/>
    </w:p>
    <w:p>
      <w:pPr>
        <w:ind w:left="0" w:firstLine="855"/>
        <w:jc w:val="both"/>
      </w:pPr>
      <w:r>
        <w:rPr>
          <w:rtl w:val="false"/>
        </w:rPr>
        <w:t xml:space="preserve">- современные профессии в цифровой текстильной индустрии;</w:t>
      </w:r>
      <w:r/>
    </w:p>
    <w:p>
      <w:pPr>
        <w:ind w:left="0" w:firstLine="855"/>
        <w:jc w:val="both"/>
      </w:pPr>
      <w:r>
        <w:rPr>
          <w:rtl w:val="false"/>
        </w:rPr>
        <w:t xml:space="preserve">- новые материалы; </w:t>
      </w:r>
      <w:r/>
    </w:p>
    <w:p>
      <w:pPr>
        <w:ind w:left="0" w:firstLine="855"/>
        <w:jc w:val="both"/>
      </w:pPr>
      <w:r>
        <w:rPr>
          <w:rtl w:val="false"/>
        </w:rPr>
        <w:t xml:space="preserve">- современные технологии в швейной отрасли;</w:t>
      </w:r>
      <w:r/>
    </w:p>
    <w:p>
      <w:pPr>
        <w:ind w:left="0" w:firstLine="855"/>
        <w:jc w:val="both"/>
      </w:pPr>
      <w:r>
        <w:rPr>
          <w:rtl w:val="false"/>
        </w:rPr>
        <w:t xml:space="preserve">- система автоматизированного проектирования одежды;</w:t>
      </w:r>
      <w:r/>
    </w:p>
    <w:p>
      <w:pPr>
        <w:ind w:left="0" w:firstLine="855"/>
        <w:jc w:val="both"/>
      </w:pPr>
      <w:r>
        <w:rPr>
          <w:rtl w:val="false"/>
        </w:rPr>
        <w:t xml:space="preserve">- виды и возможности современного промышленного швейного оборудования;</w:t>
      </w:r>
      <w:r/>
    </w:p>
    <w:p>
      <w:pPr>
        <w:ind w:left="0" w:firstLine="855"/>
        <w:jc w:val="both"/>
      </w:pPr>
      <w:r>
        <w:rPr>
          <w:rtl w:val="false"/>
        </w:rPr>
        <w:t xml:space="preserve">- электронные измерения, 3D сканер;</w:t>
      </w:r>
      <w:r/>
    </w:p>
    <w:p>
      <w:pPr>
        <w:ind w:left="0" w:firstLine="855"/>
        <w:jc w:val="both"/>
      </w:pPr>
      <w:r>
        <w:rPr>
          <w:rtl w:val="false"/>
        </w:rPr>
        <w:t xml:space="preserve">- автоматический раскрой ткани.</w:t>
      </w:r>
      <w:r/>
    </w:p>
    <w:p>
      <w:pPr>
        <w:ind w:left="0" w:firstLine="855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Модуль 3. Общие вопросы по работе в статусе самозанятого</w:t>
      </w:r>
      <w:r>
        <w:rPr>
          <w:rtl w:val="false"/>
        </w:rPr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8" w:name="_heading=h.4d34og8"/>
      <w:r/>
      <w:bookmarkEnd w:id="8"/>
      <w:r>
        <w:rPr>
          <w:rtl w:val="false"/>
        </w:rPr>
        <w:t xml:space="preserve">Тема 1. Регистрация в качестве самозанятого</w:t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Тема 2. Налог на профессиональный доход – особый режим налогообложения для самозанятых граждан</w:t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Тема 3. Работа в качестве самозанятого</w:t>
      </w:r>
      <w:r/>
    </w:p>
    <w:p>
      <w:pPr>
        <w:ind w:left="0" w:firstLine="855"/>
        <w:jc w:val="both"/>
        <w:rPr>
          <w:b/>
        </w:rPr>
      </w:pPr>
      <w:r>
        <w:rPr>
          <w:rtl w:val="false"/>
        </w:rPr>
      </w:r>
      <w:r/>
    </w:p>
    <w:p>
      <w:pPr>
        <w:ind w:left="0" w:firstLine="855"/>
        <w:jc w:val="both"/>
        <w:rPr>
          <w:b/>
        </w:rPr>
      </w:pPr>
      <w:r>
        <w:rPr>
          <w:rtl w:val="false"/>
        </w:rPr>
      </w:r>
      <w:r/>
    </w:p>
    <w:p>
      <w:pPr>
        <w:ind w:left="0" w:firstLine="855"/>
        <w:jc w:val="both"/>
        <w:rPr>
          <w:b/>
        </w:rPr>
      </w:pPr>
      <w:r>
        <w:rPr>
          <w:rtl w:val="false"/>
        </w:rPr>
      </w:r>
      <w:r/>
    </w:p>
    <w:p>
      <w:pPr>
        <w:ind w:left="0" w:firstLine="855"/>
        <w:jc w:val="both"/>
        <w:rPr>
          <w:b/>
        </w:rPr>
      </w:pPr>
      <w:r>
        <w:rPr>
          <w:b/>
          <w:rtl w:val="false"/>
        </w:rPr>
        <w:t xml:space="preserve">Модуль 4. Требования охраны труда и техники безопасности</w:t>
      </w:r>
      <w:r/>
    </w:p>
    <w:p>
      <w:pPr>
        <w:ind w:left="0" w:firstLine="855"/>
        <w:jc w:val="both"/>
        <w:rPr>
          <w:b/>
          <w:i/>
        </w:rPr>
      </w:pPr>
      <w:r>
        <w:rPr>
          <w:b/>
          <w:i/>
          <w:rtl w:val="false"/>
        </w:rPr>
        <w:t xml:space="preserve">Тема 2.1 Культура безопасного труда. Общие требования охраны труда</w:t>
      </w:r>
      <w:r/>
    </w:p>
    <w:p>
      <w:pPr>
        <w:ind w:left="0" w:firstLine="855"/>
        <w:jc w:val="both"/>
        <w:rPr>
          <w:i/>
        </w:rPr>
      </w:pPr>
      <w:r>
        <w:rPr>
          <w:i/>
          <w:rtl w:val="false"/>
        </w:rPr>
        <w:t xml:space="preserve">Лекция. Вопросы, выносимые на занятие:</w:t>
      </w:r>
      <w:r/>
    </w:p>
    <w:p>
      <w:pPr>
        <w:ind w:left="0" w:firstLine="855"/>
        <w:jc w:val="both"/>
      </w:pPr>
      <w:r>
        <w:rPr>
          <w:rtl w:val="false"/>
        </w:rPr>
        <w:t xml:space="preserve">- ОТ и ТБ Технологии моды</w:t>
      </w:r>
      <w:r/>
    </w:p>
    <w:p>
      <w:pPr>
        <w:ind w:left="0" w:firstLine="855"/>
        <w:jc w:val="both"/>
      </w:pPr>
      <w:r>
        <w:rPr>
          <w:rtl w:val="false"/>
        </w:rPr>
        <w:t xml:space="preserve">- культура безопасного труда;</w:t>
      </w:r>
      <w:r/>
    </w:p>
    <w:p>
      <w:pPr>
        <w:ind w:left="0" w:firstLine="855"/>
        <w:jc w:val="both"/>
      </w:pPr>
      <w:r>
        <w:rPr>
          <w:rtl w:val="false"/>
        </w:rPr>
        <w:t xml:space="preserve">- общие требования охраны труда;</w:t>
      </w:r>
      <w:r/>
    </w:p>
    <w:p>
      <w:pPr>
        <w:ind w:left="0" w:firstLine="855"/>
        <w:jc w:val="both"/>
      </w:pPr>
      <w:r>
        <w:rPr>
          <w:rtl w:val="false"/>
        </w:rPr>
        <w:t xml:space="preserve">- инструкция по охране труда для участников;</w:t>
      </w:r>
      <w:r/>
    </w:p>
    <w:p>
      <w:pPr>
        <w:ind w:left="0" w:firstLine="855"/>
        <w:jc w:val="both"/>
      </w:pPr>
      <w:r>
        <w:rPr>
          <w:rtl w:val="false"/>
        </w:rPr>
        <w:t xml:space="preserve">- инструкция по охране труда для экспертов;</w:t>
      </w:r>
      <w:r/>
    </w:p>
    <w:p>
      <w:pPr>
        <w:ind w:left="0" w:firstLine="855"/>
        <w:jc w:val="both"/>
      </w:pPr>
      <w:r>
        <w:rPr>
          <w:rtl w:val="false"/>
        </w:rPr>
        <w:t xml:space="preserve">- требования охраны труда перед началом работы;</w:t>
      </w:r>
      <w:r/>
    </w:p>
    <w:p>
      <w:pPr>
        <w:ind w:left="0" w:firstLine="855"/>
        <w:jc w:val="both"/>
      </w:pPr>
      <w:r>
        <w:rPr>
          <w:rtl w:val="false"/>
        </w:rPr>
        <w:t xml:space="preserve">- требования охраны труда во время работы;</w:t>
      </w:r>
      <w:r/>
    </w:p>
    <w:p>
      <w:pPr>
        <w:ind w:left="0" w:firstLine="855"/>
        <w:jc w:val="both"/>
      </w:pPr>
      <w:r>
        <w:rPr>
          <w:rtl w:val="false"/>
        </w:rPr>
        <w:t xml:space="preserve">- требования охраны труда в аварийных ситуациях;</w:t>
      </w:r>
      <w:r/>
    </w:p>
    <w:p>
      <w:pPr>
        <w:ind w:left="0" w:firstLine="855"/>
        <w:jc w:val="both"/>
      </w:pPr>
      <w:r>
        <w:rPr>
          <w:rtl w:val="false"/>
        </w:rPr>
        <w:t xml:space="preserve">- требования охраны труда по окончании работ.</w:t>
      </w:r>
      <w:r/>
    </w:p>
    <w:p>
      <w:pPr>
        <w:ind w:left="0" w:firstLine="855"/>
        <w:jc w:val="both"/>
        <w:rPr>
          <w:b/>
          <w:i/>
        </w:rPr>
      </w:pPr>
      <w:r>
        <w:rPr>
          <w:rtl w:val="false"/>
        </w:rPr>
      </w:r>
      <w:r/>
    </w:p>
    <w:p>
      <w:pPr>
        <w:ind w:left="0" w:firstLine="855"/>
        <w:jc w:val="both"/>
        <w:rPr>
          <w:b/>
          <w:i/>
        </w:rPr>
      </w:pPr>
      <w:r>
        <w:rPr>
          <w:b/>
          <w:i/>
          <w:rtl w:val="false"/>
        </w:rPr>
        <w:t xml:space="preserve">Тема 2.2 Специфичные требования охраны труда, техники безопасности и окружающей среды по компетенции</w:t>
      </w:r>
      <w:r/>
    </w:p>
    <w:p>
      <w:pPr>
        <w:ind w:left="0" w:firstLine="855"/>
        <w:jc w:val="both"/>
        <w:rPr>
          <w:i/>
        </w:rPr>
      </w:pPr>
      <w:r>
        <w:rPr>
          <w:i/>
          <w:rtl w:val="false"/>
        </w:rPr>
        <w:t xml:space="preserve">Лекция. Вопросы, выносимые на занятие:</w:t>
      </w:r>
      <w:r/>
    </w:p>
    <w:p>
      <w:pPr>
        <w:ind w:left="0" w:firstLine="855"/>
        <w:jc w:val="both"/>
      </w:pPr>
      <w:r>
        <w:rPr>
          <w:rtl w:val="false"/>
        </w:rPr>
        <w:t xml:space="preserve">- техника безопасности при работе с ручными инструментами и приспособлениями;</w:t>
      </w:r>
      <w:r/>
    </w:p>
    <w:p>
      <w:pPr>
        <w:ind w:left="0" w:firstLine="855"/>
        <w:jc w:val="both"/>
      </w:pPr>
      <w:r>
        <w:rPr>
          <w:rtl w:val="false"/>
        </w:rPr>
        <w:t xml:space="preserve">- техника безопасности при работе на швейном оборудовании;</w:t>
      </w:r>
      <w:r/>
    </w:p>
    <w:p>
      <w:pPr>
        <w:ind w:left="0" w:firstLine="855"/>
        <w:jc w:val="both"/>
      </w:pPr>
      <w:r>
        <w:rPr>
          <w:rtl w:val="false"/>
        </w:rPr>
        <w:t xml:space="preserve">- техника безопасности при работе на утюжильном оборудовании;</w:t>
      </w:r>
      <w:r/>
    </w:p>
    <w:p>
      <w:pPr>
        <w:ind w:left="0" w:firstLine="855"/>
        <w:jc w:val="both"/>
      </w:pPr>
      <w:r>
        <w:rPr>
          <w:rtl w:val="false"/>
        </w:rPr>
        <w:t xml:space="preserve">- освещённость рабочего места.</w:t>
      </w:r>
      <w:r/>
    </w:p>
    <w:p>
      <w:pPr>
        <w:ind w:left="0" w:firstLine="855"/>
        <w:jc w:val="both"/>
        <w:rPr>
          <w:b/>
          <w:i/>
        </w:rPr>
      </w:pPr>
      <w:r>
        <w:rPr>
          <w:rtl w:val="false"/>
        </w:rPr>
      </w:r>
      <w:r/>
    </w:p>
    <w:p>
      <w:pPr>
        <w:ind w:left="0" w:firstLine="855"/>
        <w:jc w:val="both"/>
        <w:rPr>
          <w:b/>
          <w:i/>
        </w:rPr>
      </w:pPr>
      <w:r>
        <w:rPr>
          <w:b/>
          <w:rtl w:val="false"/>
        </w:rPr>
        <w:t xml:space="preserve">Модуль 5. Практическое занятие на определение стартового уровня владения компетенцией</w:t>
      </w:r>
      <w:r>
        <w:rPr>
          <w:rtl w:val="false"/>
        </w:rPr>
      </w:r>
      <w:r/>
    </w:p>
    <w:p>
      <w:pPr>
        <w:ind w:left="0" w:firstLine="855"/>
        <w:jc w:val="both"/>
        <w:rPr>
          <w:b/>
        </w:rPr>
      </w:pPr>
      <w:r>
        <w:rPr>
          <w:rtl w:val="false"/>
        </w:rPr>
      </w:r>
      <w:r/>
    </w:p>
    <w:p>
      <w:pPr>
        <w:ind w:left="0" w:firstLine="855"/>
        <w:jc w:val="both"/>
        <w:rPr>
          <w:b/>
          <w:color w:val="FF0000"/>
        </w:rPr>
      </w:pPr>
      <w:r>
        <w:rPr>
          <w:b/>
          <w:rtl w:val="false"/>
        </w:rPr>
        <w:t xml:space="preserve">Модуль 6. Конструктивное моделирование одежды</w:t>
      </w:r>
      <w:r>
        <w:rPr>
          <w:rtl w:val="false"/>
        </w:rPr>
      </w:r>
      <w:r/>
    </w:p>
    <w:p>
      <w:pPr>
        <w:ind w:left="0" w:firstLine="855"/>
        <w:jc w:val="both"/>
        <w:rPr>
          <w:b/>
        </w:rPr>
      </w:pPr>
      <w:r>
        <w:rPr>
          <w:b/>
          <w:i/>
          <w:rtl w:val="false"/>
        </w:rPr>
        <w:t xml:space="preserve">Тема 6.1 </w:t>
      </w:r>
      <w:r>
        <w:rPr>
          <w:b/>
          <w:rtl w:val="false"/>
        </w:rPr>
        <w:t xml:space="preserve">Анализ и изучение модели </w:t>
      </w:r>
      <w:r/>
    </w:p>
    <w:p>
      <w:pPr>
        <w:ind w:left="0" w:firstLine="855"/>
        <w:jc w:val="both"/>
        <w:rPr>
          <w:i/>
        </w:rPr>
      </w:pPr>
      <w:r>
        <w:rPr>
          <w:i/>
          <w:rtl w:val="false"/>
        </w:rPr>
        <w:t xml:space="preserve">Лекция. Вопросы, выносимые на занятие:</w:t>
      </w:r>
      <w:r/>
    </w:p>
    <w:p>
      <w:pPr>
        <w:ind w:left="0" w:firstLine="855"/>
        <w:jc w:val="both"/>
      </w:pPr>
      <w:r>
        <w:rPr>
          <w:rtl w:val="false"/>
        </w:rPr>
        <w:t xml:space="preserve">- анализ внешней формы и конструкции одежды; </w:t>
      </w:r>
      <w:r/>
    </w:p>
    <w:p>
      <w:pPr>
        <w:ind w:left="0" w:firstLine="855"/>
        <w:jc w:val="both"/>
      </w:pPr>
      <w:r>
        <w:rPr>
          <w:rtl w:val="false"/>
        </w:rPr>
        <w:t xml:space="preserve">- этапы разработки новой модельной конструкции;</w:t>
      </w:r>
      <w:r/>
    </w:p>
    <w:p>
      <w:pPr>
        <w:ind w:left="0" w:firstLine="855"/>
        <w:jc w:val="both"/>
      </w:pPr>
      <w:r>
        <w:rPr>
          <w:rtl w:val="false"/>
        </w:rPr>
        <w:t xml:space="preserve">- </w:t>
      </w:r>
      <w:r>
        <w:rPr>
          <w:sz w:val="23"/>
          <w:szCs w:val="23"/>
          <w:rtl w:val="false"/>
        </w:rPr>
        <w:t xml:space="preserve">горизонтальные и вертикальные сечения зарисовки модели; </w:t>
      </w:r>
      <w:r>
        <w:rPr>
          <w:rtl w:val="false"/>
        </w:rPr>
      </w:r>
      <w:r/>
    </w:p>
    <w:p>
      <w:pPr>
        <w:ind w:left="0" w:firstLine="855"/>
        <w:jc w:val="both"/>
      </w:pPr>
      <w:r>
        <w:rPr>
          <w:rtl w:val="false"/>
        </w:rPr>
        <w:t xml:space="preserve">- характеристики декоративно-конструктивных элементов модели; </w:t>
      </w:r>
      <w:r/>
    </w:p>
    <w:p>
      <w:pPr>
        <w:ind w:left="0" w:firstLine="855"/>
        <w:jc w:val="both"/>
      </w:pPr>
      <w:r>
        <w:rPr>
          <w:rtl w:val="false"/>
        </w:rPr>
        <w:t xml:space="preserve">- анализ модели по её изображению; </w:t>
      </w:r>
      <w:r/>
    </w:p>
    <w:p>
      <w:pPr>
        <w:ind w:left="0" w:firstLine="855"/>
        <w:jc w:val="both"/>
      </w:pPr>
      <w:r>
        <w:rPr>
          <w:rtl w:val="false"/>
        </w:rPr>
        <w:t xml:space="preserve">- требования к техническому рисунку. 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  <w:rPr>
          <w:i/>
        </w:rPr>
      </w:pPr>
      <w:r>
        <w:rPr>
          <w:i/>
          <w:rtl w:val="false"/>
        </w:rPr>
        <w:t xml:space="preserve">Практическое занятие. План проведения занятия</w:t>
      </w:r>
      <w:r/>
    </w:p>
    <w:p>
      <w:pPr>
        <w:ind w:left="0" w:firstLine="855"/>
        <w:jc w:val="both"/>
      </w:pPr>
      <w:r>
        <w:rPr>
          <w:rtl w:val="false"/>
        </w:rPr>
        <w:t xml:space="preserve">Пособия и инструменты: эскизы, фотографии или зарисовки моделей женской одежды, каталоги, журналы мод, линейки, транспортиры, калька. </w:t>
      </w:r>
      <w:r/>
    </w:p>
    <w:p>
      <w:pPr>
        <w:ind w:left="0" w:firstLine="855"/>
        <w:jc w:val="both"/>
      </w:pPr>
      <w:r>
        <w:rPr>
          <w:rtl w:val="false"/>
        </w:rPr>
        <w:t xml:space="preserve">Задание: провести анализ модели по фотографии или эскизу </w:t>
      </w:r>
      <w:r/>
    </w:p>
    <w:p>
      <w:pPr>
        <w:ind w:left="0" w:firstLine="855"/>
        <w:jc w:val="both"/>
      </w:pPr>
      <w:r>
        <w:rPr>
          <w:rtl w:val="false"/>
        </w:rPr>
        <w:t xml:space="preserve">Порядок выполнения работы:</w:t>
      </w:r>
      <w:r/>
    </w:p>
    <w:p>
      <w:pPr>
        <w:ind w:left="0" w:firstLine="855"/>
        <w:jc w:val="both"/>
      </w:pPr>
      <w:r>
        <w:rPr>
          <w:rtl w:val="false"/>
        </w:rPr>
        <w:t xml:space="preserve">1. Составить описание выбранной модели, с целью выявления её модельных особенностей и определения отклонений от БК. </w:t>
      </w:r>
      <w:r/>
    </w:p>
    <w:p>
      <w:pPr>
        <w:ind w:left="0" w:firstLine="855"/>
        <w:jc w:val="both"/>
      </w:pPr>
      <w:r>
        <w:rPr>
          <w:rtl w:val="false"/>
        </w:rPr>
        <w:t xml:space="preserve">2. Выполнить технический эскиз и провести анализ модели по её изображению. </w:t>
      </w:r>
      <w:r/>
    </w:p>
    <w:p>
      <w:pPr>
        <w:ind w:left="0" w:firstLine="855"/>
        <w:jc w:val="both"/>
      </w:pPr>
      <w:r>
        <w:rPr>
          <w:rtl w:val="false"/>
        </w:rPr>
        <w:t xml:space="preserve">3. Рекомендовать пакет материалов. Обосновать взаимосвязь приёмов формообразования характерных для изготовления выбранной модели и свойств рекомендованных материалов. </w:t>
      </w:r>
      <w:r/>
    </w:p>
    <w:p>
      <w:pPr>
        <w:ind w:left="0" w:firstLine="855"/>
        <w:jc w:val="both"/>
      </w:pPr>
      <w:r>
        <w:rPr>
          <w:rtl w:val="false"/>
        </w:rPr>
        <w:t xml:space="preserve">4. Представить в табличной форме габаритные размеры деталей, полученные при анализе модели.  </w:t>
      </w:r>
      <w:r/>
    </w:p>
    <w:p>
      <w:pPr>
        <w:ind w:left="0" w:firstLine="855"/>
        <w:jc w:val="right"/>
      </w:pPr>
      <w:r>
        <w:rPr>
          <w:rtl w:val="false"/>
        </w:rPr>
      </w:r>
      <w:r/>
    </w:p>
    <w:p>
      <w:pPr>
        <w:ind w:left="0" w:firstLine="855"/>
        <w:jc w:val="right"/>
      </w:pPr>
      <w:r>
        <w:rPr>
          <w:rtl w:val="false"/>
        </w:rPr>
      </w:r>
      <w:r/>
    </w:p>
    <w:p>
      <w:pPr>
        <w:ind w:left="0" w:firstLine="855"/>
        <w:jc w:val="right"/>
      </w:pPr>
      <w:r>
        <w:rPr>
          <w:rtl w:val="false"/>
        </w:rPr>
        <w:t xml:space="preserve">Таблица 1</w:t>
      </w:r>
      <w:r/>
    </w:p>
    <w:tbl>
      <w:tblPr>
        <w:tblStyle w:val="986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120"/>
        <w:gridCol w:w="2268"/>
        <w:gridCol w:w="2126"/>
        <w:gridCol w:w="2126"/>
        <w:tblGridChange w:id="4">
          <w:tblGrid>
            <w:gridCol w:w="540"/>
            <w:gridCol w:w="2120"/>
            <w:gridCol w:w="2268"/>
            <w:gridCol w:w="2126"/>
            <w:gridCol w:w="2126"/>
          </w:tblGrid>
        </w:tblGridChange>
      </w:tblGrid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0" w:firstLine="855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№ п/п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firstLine="855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Спинка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firstLine="855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Перед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firstLine="855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Рукав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firstLine="855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Воротник и мелкие детали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left="0" w:firstLine="855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left="0" w:firstLine="855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left="0" w:firstLine="855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left="0" w:firstLine="855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left="0" w:firstLine="855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</w:tbl>
    <w:p>
      <w:pPr>
        <w:ind w:left="0" w:firstLine="855"/>
        <w:jc w:val="right"/>
      </w:pPr>
      <w:r>
        <w:rPr>
          <w:rtl w:val="false"/>
        </w:rPr>
      </w:r>
      <w:r/>
    </w:p>
    <w:p>
      <w:pPr>
        <w:ind w:left="0" w:firstLine="855"/>
        <w:jc w:val="both"/>
        <w:rPr>
          <w:b/>
          <w:i/>
        </w:rPr>
      </w:pPr>
      <w:r>
        <w:rPr>
          <w:b/>
          <w:i/>
          <w:rtl w:val="false"/>
        </w:rPr>
        <w:t xml:space="preserve">Тема 6.2 Конструктивное моделирование без изменения формы одежды</w:t>
      </w:r>
      <w:r/>
    </w:p>
    <w:p>
      <w:pPr>
        <w:ind w:left="0" w:firstLine="855"/>
        <w:jc w:val="both"/>
        <w:rPr>
          <w:i/>
        </w:rPr>
      </w:pPr>
      <w:r>
        <w:rPr>
          <w:i/>
          <w:rtl w:val="false"/>
        </w:rPr>
        <w:t xml:space="preserve">Лекция. Вопросы, выносимые на занятие:</w:t>
      </w:r>
      <w:r/>
    </w:p>
    <w:p>
      <w:pPr>
        <w:ind w:left="0" w:firstLine="855"/>
        <w:jc w:val="both"/>
      </w:pPr>
      <w:r>
        <w:rPr>
          <w:rtl w:val="false"/>
        </w:rPr>
        <w:t xml:space="preserve">- застежки;</w:t>
      </w:r>
      <w:r/>
    </w:p>
    <w:p>
      <w:pPr>
        <w:ind w:left="0" w:firstLine="855"/>
        <w:jc w:val="both"/>
      </w:pPr>
      <w:r>
        <w:rPr>
          <w:rtl w:val="false"/>
        </w:rPr>
        <w:t xml:space="preserve">- складки;</w:t>
      </w:r>
      <w:r/>
    </w:p>
    <w:p>
      <w:pPr>
        <w:ind w:left="0" w:firstLine="855"/>
        <w:jc w:val="both"/>
      </w:pPr>
      <w:r>
        <w:rPr>
          <w:rtl w:val="false"/>
        </w:rPr>
        <w:t xml:space="preserve">- карманы;</w:t>
      </w:r>
      <w:r/>
    </w:p>
    <w:p>
      <w:pPr>
        <w:ind w:left="0" w:firstLine="855"/>
        <w:jc w:val="both"/>
      </w:pPr>
      <w:r>
        <w:rPr>
          <w:rtl w:val="false"/>
        </w:rPr>
        <w:t xml:space="preserve">- перевод вытачек.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  <w:rPr>
          <w:i/>
        </w:rPr>
      </w:pPr>
      <w:r>
        <w:rPr>
          <w:i/>
          <w:rtl w:val="false"/>
        </w:rPr>
        <w:t xml:space="preserve">Практическое занятие. План проведения занятия</w:t>
      </w:r>
      <w:r/>
    </w:p>
    <w:p>
      <w:pPr>
        <w:ind w:left="0" w:firstLine="855"/>
        <w:jc w:val="both"/>
      </w:pPr>
      <w:r>
        <w:rPr>
          <w:rtl w:val="false"/>
        </w:rPr>
        <w:t xml:space="preserve">Пособия и инструменты: эскизы, фотографии или зарисовки моделей одежды; образцы готовых из</w:t>
      </w:r>
      <w:r>
        <w:rPr>
          <w:rtl w:val="false"/>
        </w:rPr>
        <w:t xml:space="preserve">делий; базовые конструкции и лекала деталей переда и спинки женского платья, одношовного рукава; каталоги, журналы мод; калька, миллиметровая бумага, линейка (в том числе масштабная), угольники, транспортиры, ножницы, циркуль, цветные карандаши или ручки. </w:t>
      </w:r>
      <w:r/>
    </w:p>
    <w:p>
      <w:pPr>
        <w:ind w:left="0" w:firstLine="855"/>
        <w:jc w:val="both"/>
      </w:pPr>
      <w:r>
        <w:rPr>
          <w:rtl w:val="false"/>
        </w:rPr>
        <w:t xml:space="preserve">Задание 1.: выполнить простой перевод вытачек</w:t>
      </w:r>
      <w:r/>
    </w:p>
    <w:p>
      <w:pPr>
        <w:ind w:left="0" w:firstLine="855"/>
        <w:jc w:val="both"/>
      </w:pPr>
      <w:r>
        <w:rPr>
          <w:rtl w:val="false"/>
        </w:rPr>
        <w:t xml:space="preserve">Задание 2.: выполнить моделирование кокеток,  рельефов</w:t>
      </w:r>
      <w:r/>
    </w:p>
    <w:p>
      <w:pPr>
        <w:ind w:left="0" w:firstLine="855"/>
        <w:jc w:val="both"/>
      </w:pPr>
      <w:r>
        <w:rPr>
          <w:rtl w:val="false"/>
        </w:rPr>
        <w:t xml:space="preserve">Порядок выполнения работы:</w:t>
      </w:r>
      <w:r/>
    </w:p>
    <w:p>
      <w:pPr>
        <w:ind w:left="0" w:firstLine="855"/>
        <w:jc w:val="both"/>
      </w:pPr>
      <w:r>
        <w:rPr>
          <w:rtl w:val="false"/>
        </w:rPr>
        <w:t xml:space="preserve">1. Изучить, проанализировать и систематизировать элементы модельных особенностей женской одежды. </w:t>
      </w:r>
      <w:r/>
    </w:p>
    <w:p>
      <w:pPr>
        <w:ind w:left="0" w:firstLine="855"/>
        <w:jc w:val="both"/>
      </w:pPr>
      <w:r>
        <w:rPr>
          <w:rtl w:val="false"/>
        </w:rPr>
        <w:t xml:space="preserve">2. Изучить принципы и познакомиться с типичными техническими приемами конструктивного моделирования без изменения силуэтной формы базовой конструкции. Подготовить соответствующую базовую конструкцию основных деталей. </w:t>
      </w:r>
      <w:r/>
    </w:p>
    <w:p>
      <w:pPr>
        <w:ind w:left="0" w:firstLine="855"/>
        <w:jc w:val="both"/>
      </w:pPr>
      <w:r>
        <w:rPr>
          <w:rtl w:val="false"/>
        </w:rPr>
        <w:t xml:space="preserve">3. Выполнить простой перевод вытачек на переде и спинке тремя способами: с помощью шаблона деталей, способом разрезания и графическим способом. </w:t>
      </w:r>
      <w:r/>
    </w:p>
    <w:p>
      <w:pPr>
        <w:ind w:left="0" w:firstLine="855"/>
        <w:jc w:val="both"/>
      </w:pPr>
      <w:r>
        <w:rPr>
          <w:rtl w:val="false"/>
        </w:rPr>
        <w:t xml:space="preserve">4. Выполнить построение кокеток,  рельефов.</w:t>
      </w:r>
      <w:r/>
    </w:p>
    <w:p>
      <w:pPr>
        <w:ind w:left="0" w:firstLine="855"/>
        <w:jc w:val="both"/>
      </w:pPr>
      <w:r>
        <w:rPr>
          <w:rtl w:val="false"/>
        </w:rPr>
        <w:t xml:space="preserve">5. Оформить новые линии горловины, низа, пройм, талии. </w:t>
      </w:r>
      <w:r/>
    </w:p>
    <w:p>
      <w:pPr>
        <w:ind w:left="0" w:firstLine="855"/>
        <w:jc w:val="both"/>
      </w:pPr>
      <w:r>
        <w:rPr>
          <w:rtl w:val="false"/>
        </w:rPr>
        <w:t xml:space="preserve">6. Оформить чертеж.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  <w:rPr>
          <w:b/>
          <w:i/>
        </w:rPr>
      </w:pPr>
      <w:r>
        <w:rPr>
          <w:b/>
          <w:i/>
          <w:rtl w:val="false"/>
        </w:rPr>
        <w:t xml:space="preserve">Тема 6.3 Классификация форм и конструкций воротников</w:t>
      </w:r>
      <w:r/>
    </w:p>
    <w:p>
      <w:pPr>
        <w:ind w:left="0" w:firstLine="855"/>
        <w:jc w:val="both"/>
        <w:rPr>
          <w:i/>
        </w:rPr>
      </w:pPr>
      <w:r>
        <w:rPr>
          <w:i/>
          <w:rtl w:val="false"/>
        </w:rPr>
        <w:t xml:space="preserve">Лекция. Вопросы, выносимые на занятие:</w:t>
      </w:r>
      <w:r/>
    </w:p>
    <w:p>
      <w:pPr>
        <w:ind w:left="0" w:firstLine="855"/>
        <w:jc w:val="both"/>
      </w:pPr>
      <w:r>
        <w:rPr>
          <w:rtl w:val="false"/>
        </w:rPr>
        <w:t xml:space="preserve">- классификация воротников;</w:t>
      </w:r>
      <w:r/>
    </w:p>
    <w:p>
      <w:pPr>
        <w:ind w:left="0" w:firstLine="855"/>
        <w:jc w:val="both"/>
      </w:pPr>
      <w:r>
        <w:rPr>
          <w:rtl w:val="false"/>
        </w:rPr>
        <w:t xml:space="preserve">- взаимосвязь параметров воротника и горловины, стойки и отлета;</w:t>
      </w:r>
      <w:r/>
    </w:p>
    <w:p>
      <w:pPr>
        <w:ind w:left="0" w:firstLine="855"/>
        <w:jc w:val="both"/>
      </w:pPr>
      <w:r>
        <w:rPr>
          <w:rtl w:val="false"/>
        </w:rPr>
        <w:t xml:space="preserve">- исходная информация для построения конструкций воротников и капюшонов;</w:t>
      </w:r>
      <w:r/>
    </w:p>
    <w:p>
      <w:pPr>
        <w:ind w:left="0" w:firstLine="855"/>
        <w:jc w:val="both"/>
      </w:pPr>
      <w:r>
        <w:rPr>
          <w:rtl w:val="false"/>
        </w:rPr>
        <w:t xml:space="preserve">- построение фантазийных воротников.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  <w:rPr>
          <w:i/>
        </w:rPr>
      </w:pPr>
      <w:r>
        <w:rPr>
          <w:i/>
          <w:rtl w:val="false"/>
        </w:rPr>
        <w:t xml:space="preserve">Практическое занятие. План проведения занятия</w:t>
      </w:r>
      <w:r/>
    </w:p>
    <w:p>
      <w:pPr>
        <w:ind w:left="0" w:firstLine="855"/>
        <w:jc w:val="both"/>
      </w:pPr>
      <w:r>
        <w:rPr>
          <w:rtl w:val="false"/>
        </w:rPr>
        <w:t xml:space="preserve">Пособия и инструменты: эскизы, фотографии или</w:t>
      </w:r>
      <w:r>
        <w:rPr>
          <w:rtl w:val="false"/>
        </w:rPr>
        <w:t xml:space="preserve"> зарисовки моделей одежды; образцы готовых изделий; базовые конструкции и лекала деталей переда и спинки женского платья; каталоги, журналы мод; калька, миллиметровая бумага, линейка, угольники, транспортиры, ножницы, циркуль, цветные карандаши или ручки. </w:t>
      </w:r>
      <w:r/>
    </w:p>
    <w:p>
      <w:pPr>
        <w:ind w:left="0" w:firstLine="855"/>
        <w:jc w:val="both"/>
      </w:pPr>
      <w:r>
        <w:rPr>
          <w:rtl w:val="false"/>
        </w:rPr>
        <w:t xml:space="preserve">Задание 1.: построить фигурную стойку, цельновыкроенную с передом и спинкой</w:t>
      </w:r>
      <w:r/>
    </w:p>
    <w:p>
      <w:pPr>
        <w:ind w:left="0" w:firstLine="855"/>
        <w:jc w:val="both"/>
      </w:pPr>
      <w:r>
        <w:rPr>
          <w:rtl w:val="false"/>
        </w:rPr>
        <w:t xml:space="preserve">Задание 2.: построить воротник пагода</w:t>
      </w:r>
      <w:r/>
    </w:p>
    <w:p>
      <w:pPr>
        <w:ind w:left="0" w:firstLine="855"/>
        <w:jc w:val="both"/>
      </w:pPr>
      <w:r>
        <w:rPr>
          <w:rtl w:val="false"/>
        </w:rPr>
        <w:t xml:space="preserve">Задание 3.: построить воротник-шаль, открывающий плечи</w:t>
      </w:r>
      <w:r/>
    </w:p>
    <w:p>
      <w:pPr>
        <w:ind w:left="0" w:firstLine="855"/>
        <w:jc w:val="both"/>
      </w:pPr>
      <w:r>
        <w:rPr>
          <w:rtl w:val="false"/>
        </w:rPr>
        <w:t xml:space="preserve">Задание 4.: построить фантазийный пиджачный воротник</w:t>
      </w:r>
      <w:r/>
    </w:p>
    <w:p>
      <w:pPr>
        <w:ind w:left="0" w:firstLine="855"/>
        <w:jc w:val="both"/>
      </w:pPr>
      <w:r>
        <w:rPr>
          <w:rtl w:val="false"/>
        </w:rPr>
        <w:t xml:space="preserve">Задание 5.: построить капюшон по заданию преподавателя</w:t>
      </w:r>
      <w:r/>
    </w:p>
    <w:p>
      <w:pPr>
        <w:ind w:left="0" w:firstLine="855"/>
        <w:jc w:val="both"/>
      </w:pPr>
      <w:r>
        <w:rPr>
          <w:rtl w:val="false"/>
        </w:rPr>
        <w:t xml:space="preserve">Порядок выполнения работы:</w:t>
      </w:r>
      <w:r/>
    </w:p>
    <w:p>
      <w:pPr>
        <w:ind w:left="0" w:firstLine="855"/>
        <w:jc w:val="both"/>
      </w:pPr>
      <w:r>
        <w:rPr>
          <w:rtl w:val="false"/>
        </w:rPr>
        <w:t xml:space="preserve">1. Изучить, проанализировать и систематизировать элементы модельных особенностей женской одежды. </w:t>
      </w:r>
      <w:r/>
    </w:p>
    <w:p>
      <w:pPr>
        <w:ind w:left="0" w:firstLine="855"/>
        <w:jc w:val="both"/>
      </w:pPr>
      <w:r>
        <w:rPr>
          <w:rtl w:val="false"/>
        </w:rPr>
        <w:t xml:space="preserve">2. Изучить принципы и познакомиться с типичными техническими приемами конструктивного моделирования фантазийных воротников. Подготовить соответствующую базовую конструкцию основных деталей. </w:t>
      </w:r>
      <w:r/>
    </w:p>
    <w:p>
      <w:pPr>
        <w:ind w:left="0" w:firstLine="855"/>
        <w:jc w:val="both"/>
      </w:pPr>
      <w:r>
        <w:rPr>
          <w:rtl w:val="false"/>
        </w:rPr>
        <w:t xml:space="preserve">3. Выполнить построение застежек и воротников.</w:t>
      </w:r>
      <w:r/>
    </w:p>
    <w:p>
      <w:pPr>
        <w:ind w:left="0" w:firstLine="855"/>
        <w:jc w:val="both"/>
      </w:pPr>
      <w:r>
        <w:rPr>
          <w:rtl w:val="false"/>
        </w:rPr>
        <w:t xml:space="preserve">4. Оформить чертеж.</w:t>
      </w:r>
      <w:r/>
    </w:p>
    <w:p>
      <w:pPr>
        <w:ind w:left="0" w:firstLine="855"/>
        <w:jc w:val="both"/>
        <w:rPr>
          <w:b/>
          <w:i/>
        </w:rPr>
      </w:pPr>
      <w:r>
        <w:rPr>
          <w:rtl w:val="false"/>
        </w:rPr>
      </w:r>
      <w:r/>
    </w:p>
    <w:p>
      <w:pPr>
        <w:ind w:left="0" w:firstLine="855"/>
        <w:jc w:val="both"/>
        <w:rPr>
          <w:b/>
          <w:i/>
        </w:rPr>
      </w:pPr>
      <w:r>
        <w:rPr>
          <w:b/>
          <w:i/>
          <w:rtl w:val="false"/>
        </w:rPr>
        <w:t xml:space="preserve">Тема 6.4 Конструктивное моделирование с изменением силуэта </w:t>
      </w:r>
      <w:r/>
    </w:p>
    <w:p>
      <w:pPr>
        <w:ind w:left="0" w:firstLine="855"/>
        <w:jc w:val="both"/>
        <w:rPr>
          <w:i/>
        </w:rPr>
      </w:pPr>
      <w:r>
        <w:rPr>
          <w:i/>
          <w:rtl w:val="false"/>
        </w:rPr>
        <w:t xml:space="preserve">Лекция. Вопросы, выносимые на занятие:</w:t>
      </w:r>
      <w:r/>
    </w:p>
    <w:p>
      <w:pPr>
        <w:ind w:left="0" w:firstLine="855"/>
        <w:jc w:val="both"/>
      </w:pPr>
      <w:r>
        <w:rPr>
          <w:rtl w:val="false"/>
        </w:rPr>
        <w:t xml:space="preserve">- параллельное и коническое расширение или заужение деталей на разных конструктивных уровнях; </w:t>
      </w:r>
      <w:r/>
    </w:p>
    <w:p>
      <w:pPr>
        <w:ind w:left="0" w:firstLine="855"/>
        <w:jc w:val="both"/>
      </w:pPr>
      <w:r>
        <w:rPr>
          <w:rtl w:val="false"/>
        </w:rPr>
        <w:t xml:space="preserve">- моделирование сборок, защипов, драпировок.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  <w:rPr>
          <w:i/>
        </w:rPr>
      </w:pPr>
      <w:r>
        <w:rPr>
          <w:i/>
          <w:rtl w:val="false"/>
        </w:rPr>
        <w:t xml:space="preserve">Практическое занятие. План проведения занятия</w:t>
      </w:r>
      <w:r/>
    </w:p>
    <w:p>
      <w:pPr>
        <w:ind w:left="0" w:firstLine="855"/>
        <w:jc w:val="both"/>
      </w:pPr>
      <w:r>
        <w:rPr>
          <w:rtl w:val="false"/>
        </w:rPr>
        <w:t xml:space="preserve">Пособия и инструменты: эскизы, фотографии или зарисовки моделей одежды; образцы готовых и</w:t>
      </w:r>
      <w:r>
        <w:rPr>
          <w:rtl w:val="false"/>
        </w:rPr>
        <w:t xml:space="preserve">зделий; базовые конструкции и лекала деталей переда и спинки женского платья, одношовного рукава; каталоги, журналы мод; калька, миллиметровая бумага, линейка (в том числе масштабная), угольники, транспортиры, ножницы, циркуль, цветные карандаши или ручки.</w:t>
      </w:r>
      <w:r/>
    </w:p>
    <w:p>
      <w:pPr>
        <w:ind w:left="0" w:firstLine="855"/>
        <w:jc w:val="both"/>
      </w:pPr>
      <w:r>
        <w:rPr>
          <w:rtl w:val="false"/>
        </w:rPr>
        <w:t xml:space="preserve">Задание 1.: моделирование сборок, защипов, драпировок</w:t>
      </w:r>
      <w:r/>
    </w:p>
    <w:p>
      <w:pPr>
        <w:ind w:left="0" w:firstLine="855"/>
        <w:jc w:val="both"/>
      </w:pPr>
      <w:r>
        <w:rPr>
          <w:rtl w:val="false"/>
        </w:rPr>
        <w:t xml:space="preserve">Задание 2.: разработать модель платья с применением параллельного расширения</w:t>
      </w:r>
      <w:r/>
    </w:p>
    <w:p>
      <w:pPr>
        <w:ind w:left="0" w:firstLine="855"/>
        <w:jc w:val="both"/>
      </w:pPr>
      <w:r>
        <w:rPr>
          <w:rtl w:val="false"/>
        </w:rPr>
        <w:t xml:space="preserve">Задание 3.: разработать модель платья с применением конического расширения</w:t>
      </w:r>
      <w:r/>
    </w:p>
    <w:p>
      <w:pPr>
        <w:ind w:left="0" w:firstLine="855"/>
        <w:jc w:val="both"/>
      </w:pPr>
      <w:r>
        <w:rPr>
          <w:rtl w:val="false"/>
        </w:rPr>
        <w:t xml:space="preserve">Порядок выполнения работы:</w:t>
      </w:r>
      <w:r/>
    </w:p>
    <w:p>
      <w:pPr>
        <w:ind w:left="0" w:firstLine="855"/>
        <w:jc w:val="both"/>
      </w:pPr>
      <w:r>
        <w:rPr>
          <w:rtl w:val="false"/>
        </w:rPr>
        <w:t xml:space="preserve">1. Изучить, проанализировать и систематизировать элементы модельных особенностей женской одежды. </w:t>
      </w:r>
      <w:r/>
    </w:p>
    <w:p>
      <w:pPr>
        <w:ind w:left="0" w:firstLine="855"/>
        <w:jc w:val="both"/>
      </w:pPr>
      <w:r>
        <w:rPr>
          <w:rtl w:val="false"/>
        </w:rPr>
        <w:t xml:space="preserve">2. Изучить принципы и познакомиться с типичными техническими приемами конструктивного моделирования с изменением силуэтной формы базовой конструкции. Подготовить соответствующую базовую конструкцию основных деталей. </w:t>
      </w:r>
      <w:r/>
    </w:p>
    <w:p>
      <w:pPr>
        <w:ind w:left="0" w:firstLine="855"/>
        <w:jc w:val="both"/>
      </w:pPr>
      <w:r>
        <w:rPr>
          <w:rtl w:val="false"/>
        </w:rPr>
        <w:t xml:space="preserve">3. Выполнить параллельное и коническое расширение основных деталей (спинки, переда). Произвести параллельное и коническое расширение рукава.</w:t>
      </w:r>
      <w:r/>
    </w:p>
    <w:p>
      <w:pPr>
        <w:ind w:left="0" w:firstLine="855"/>
        <w:jc w:val="both"/>
      </w:pPr>
      <w:r>
        <w:rPr>
          <w:rtl w:val="false"/>
        </w:rPr>
        <w:t xml:space="preserve">4. Выполнить построение сборок, защипов, драпировок по заданию преподавателя.</w:t>
      </w:r>
      <w:r/>
    </w:p>
    <w:p>
      <w:pPr>
        <w:ind w:left="0" w:firstLine="855"/>
        <w:jc w:val="both"/>
      </w:pPr>
      <w:r>
        <w:rPr>
          <w:rtl w:val="false"/>
        </w:rPr>
        <w:t xml:space="preserve">5. Оформить новые линии горловины, низа, пройм, талии. Оформить дополнительные членения переда и спинки при необходимости.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  <w:rPr>
          <w:b/>
          <w:i/>
        </w:rPr>
      </w:pPr>
      <w:r>
        <w:rPr>
          <w:b/>
          <w:i/>
          <w:rtl w:val="false"/>
        </w:rPr>
        <w:t xml:space="preserve">Тема 6.5 Конструктивное моделирование с изменением формы плечевого пояса, проймы и рукава изделия</w:t>
      </w:r>
      <w:r/>
    </w:p>
    <w:p>
      <w:pPr>
        <w:ind w:left="0" w:firstLine="855"/>
        <w:jc w:val="both"/>
        <w:rPr>
          <w:i/>
        </w:rPr>
      </w:pPr>
      <w:r>
        <w:rPr>
          <w:i/>
          <w:rtl w:val="false"/>
        </w:rPr>
        <w:t xml:space="preserve">Лекция. Вопросы, выносимые на занятие:</w:t>
      </w:r>
      <w:r/>
    </w:p>
    <w:p>
      <w:pPr>
        <w:ind w:left="0" w:firstLine="855"/>
        <w:jc w:val="both"/>
      </w:pPr>
      <w:r>
        <w:rPr>
          <w:rtl w:val="false"/>
        </w:rPr>
        <w:t xml:space="preserve">- размоделирование вытачек;</w:t>
      </w:r>
      <w:r/>
    </w:p>
    <w:p>
      <w:pPr>
        <w:ind w:left="0" w:firstLine="855"/>
        <w:jc w:val="both"/>
      </w:pPr>
      <w:r>
        <w:rPr>
          <w:rtl w:val="false"/>
        </w:rPr>
        <w:t xml:space="preserve">- моделирование проймы;</w:t>
      </w:r>
      <w:r/>
    </w:p>
    <w:p>
      <w:pPr>
        <w:ind w:left="0" w:firstLine="855"/>
        <w:jc w:val="both"/>
      </w:pPr>
      <w:r>
        <w:rPr>
          <w:rtl w:val="false"/>
        </w:rPr>
        <w:t xml:space="preserve">- приемы моделирования рукавов без изменения проймы;</w:t>
      </w:r>
      <w:r/>
    </w:p>
    <w:p>
      <w:pPr>
        <w:ind w:left="0" w:firstLine="855"/>
        <w:jc w:val="both"/>
      </w:pPr>
      <w:r>
        <w:rPr>
          <w:rtl w:val="false"/>
        </w:rPr>
        <w:t xml:space="preserve">- приемы моделирования рукавов с учетом изменения проймы;</w:t>
      </w:r>
      <w:r/>
    </w:p>
    <w:p>
      <w:pPr>
        <w:ind w:left="0" w:firstLine="855"/>
        <w:jc w:val="both"/>
      </w:pPr>
      <w:r>
        <w:rPr>
          <w:rtl w:val="false"/>
        </w:rPr>
        <w:t xml:space="preserve">- изменения оката на чертеже шаблона рукава;</w:t>
      </w:r>
      <w:r/>
    </w:p>
    <w:p>
      <w:pPr>
        <w:ind w:left="0" w:firstLine="855"/>
        <w:jc w:val="both"/>
      </w:pPr>
      <w:r>
        <w:rPr>
          <w:rtl w:val="false"/>
        </w:rPr>
        <w:t xml:space="preserve">- модификация разверток рукава.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  <w:rPr>
          <w:i/>
        </w:rPr>
      </w:pPr>
      <w:r>
        <w:rPr>
          <w:i/>
          <w:rtl w:val="false"/>
        </w:rPr>
        <w:t xml:space="preserve">Практическое занятие. План проведения занятия</w:t>
      </w:r>
      <w:r/>
    </w:p>
    <w:p>
      <w:pPr>
        <w:ind w:left="0" w:firstLine="855"/>
        <w:jc w:val="both"/>
      </w:pPr>
      <w:r>
        <w:rPr>
          <w:rtl w:val="false"/>
        </w:rPr>
        <w:t xml:space="preserve">Пособия и инструменты: эскизы, фотографии или зарисовки моделей одежды; образцы готовых и</w:t>
      </w:r>
      <w:r>
        <w:rPr>
          <w:rtl w:val="false"/>
        </w:rPr>
        <w:t xml:space="preserve">зделий; базовые конструкции и лекала деталей переда и спинки женского платья, одношовного рукава; каталоги, журналы мод; калька, миллиметровая бумага, линейка (в том числе масштабная), угольники, транспортиры, ножницы, циркуль, цветные карандаши или ручки.</w:t>
      </w:r>
      <w:r/>
    </w:p>
    <w:p>
      <w:pPr>
        <w:ind w:left="0" w:firstLine="855"/>
        <w:jc w:val="both"/>
      </w:pPr>
      <w:r>
        <w:rPr>
          <w:rtl w:val="false"/>
        </w:rPr>
        <w:t xml:space="preserve">Задание 1.: размоделирование плечевой и нагрудной вытачек</w:t>
      </w:r>
      <w:r/>
    </w:p>
    <w:p>
      <w:pPr>
        <w:ind w:left="0" w:firstLine="855"/>
        <w:jc w:val="both"/>
      </w:pPr>
      <w:r>
        <w:rPr>
          <w:rtl w:val="false"/>
        </w:rPr>
        <w:t xml:space="preserve">Задание 2.: моделирование втачного одношовного рукава платья с углубленной проймой и подплечником</w:t>
      </w:r>
      <w:r/>
    </w:p>
    <w:p>
      <w:pPr>
        <w:ind w:left="0" w:firstLine="855"/>
        <w:jc w:val="both"/>
      </w:pPr>
      <w:r>
        <w:rPr>
          <w:rtl w:val="false"/>
        </w:rPr>
        <w:t xml:space="preserve">Задание 3.: моделирование рукава для «квадратной» проймы</w:t>
      </w:r>
      <w:r/>
    </w:p>
    <w:p>
      <w:pPr>
        <w:ind w:left="0" w:firstLine="855"/>
        <w:jc w:val="both"/>
      </w:pPr>
      <w:r>
        <w:rPr>
          <w:rtl w:val="false"/>
        </w:rPr>
        <w:t xml:space="preserve">Порядок выполнения работы:</w:t>
      </w:r>
      <w:r/>
    </w:p>
    <w:p>
      <w:pPr>
        <w:ind w:left="0" w:firstLine="855"/>
        <w:jc w:val="both"/>
      </w:pPr>
      <w:r>
        <w:rPr>
          <w:rtl w:val="false"/>
        </w:rPr>
        <w:t xml:space="preserve">1. Изучить, проанализировать и систематизировать элементы модельных особенностей женской одежды. </w:t>
      </w:r>
      <w:r/>
    </w:p>
    <w:p>
      <w:pPr>
        <w:ind w:left="0" w:firstLine="855"/>
        <w:jc w:val="both"/>
      </w:pPr>
      <w:r>
        <w:rPr>
          <w:rtl w:val="false"/>
        </w:rPr>
        <w:t xml:space="preserve">2. Изучить принципы и познакомиться с типичными техническими приемами конструктивного моделирования с изменением формы плечевого пояса, проймы и рукава изделия.  Подготовить соответствующую базовую конструкцию основных деталей. </w:t>
      </w:r>
      <w:r/>
    </w:p>
    <w:p>
      <w:pPr>
        <w:ind w:left="0" w:firstLine="855"/>
        <w:jc w:val="both"/>
      </w:pPr>
      <w:r>
        <w:rPr>
          <w:rtl w:val="false"/>
        </w:rPr>
        <w:t xml:space="preserve">3. Выполнить задание.</w:t>
      </w:r>
      <w:r/>
    </w:p>
    <w:p>
      <w:pPr>
        <w:ind w:left="0" w:firstLine="855"/>
        <w:jc w:val="both"/>
      </w:pPr>
      <w:r>
        <w:rPr>
          <w:rtl w:val="false"/>
        </w:rPr>
        <w:t xml:space="preserve">4. Оформить новые линии горловины, низа, пройм, талии. Оформить дополнительные членения переда и спинки при необходимости.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  <w:rPr>
          <w:b/>
        </w:rPr>
      </w:pPr>
      <w:r>
        <w:rPr>
          <w:b/>
          <w:rtl w:val="false"/>
        </w:rPr>
        <w:t xml:space="preserve">Модуль 7. Проектирование исходных модельных конструкций плечевой одежды разных покроев</w:t>
      </w:r>
      <w:r/>
    </w:p>
    <w:p>
      <w:pPr>
        <w:ind w:left="0" w:firstLine="855"/>
        <w:jc w:val="both"/>
        <w:rPr>
          <w:b/>
          <w:i/>
        </w:rPr>
      </w:pPr>
      <w:r>
        <w:rPr>
          <w:b/>
          <w:i/>
          <w:rtl w:val="false"/>
        </w:rPr>
        <w:t xml:space="preserve">Тема 7.1 </w:t>
      </w:r>
      <w:r>
        <w:rPr>
          <w:b/>
          <w:i/>
          <w:highlight w:val="white"/>
          <w:rtl w:val="false"/>
        </w:rPr>
        <w:t xml:space="preserve">Конструирование изделий с рукавами рубашечного покроя</w:t>
      </w:r>
      <w:r>
        <w:rPr>
          <w:rtl w:val="false"/>
        </w:rPr>
      </w:r>
      <w:r/>
    </w:p>
    <w:p>
      <w:pPr>
        <w:ind w:left="0" w:firstLine="855"/>
        <w:jc w:val="both"/>
        <w:rPr>
          <w:i/>
        </w:rPr>
      </w:pPr>
      <w:r>
        <w:rPr>
          <w:i/>
          <w:rtl w:val="false"/>
        </w:rPr>
        <w:t xml:space="preserve">Лекция. Вопросы, выносимые на занятие:</w:t>
      </w:r>
      <w:r/>
    </w:p>
    <w:p>
      <w:pPr>
        <w:ind w:left="0" w:firstLine="855"/>
        <w:jc w:val="both"/>
      </w:pPr>
      <w:r>
        <w:rPr>
          <w:rtl w:val="false"/>
        </w:rPr>
        <w:t xml:space="preserve">- характерные черты изделий с рукавами рубашечного покроя;</w:t>
      </w:r>
      <w:r/>
    </w:p>
    <w:p>
      <w:pPr>
        <w:ind w:left="0" w:firstLine="855"/>
        <w:jc w:val="both"/>
      </w:pPr>
      <w:r>
        <w:rPr>
          <w:rtl w:val="false"/>
        </w:rPr>
        <w:t xml:space="preserve">- особенности построения чертежа конструкции изделия с рукавами рубашечного покроя.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  <w:rPr>
          <w:i/>
        </w:rPr>
      </w:pPr>
      <w:r>
        <w:rPr>
          <w:i/>
          <w:rtl w:val="false"/>
        </w:rPr>
        <w:t xml:space="preserve">Практическое занятие. План проведения занятия</w:t>
      </w:r>
      <w:r/>
    </w:p>
    <w:p>
      <w:pPr>
        <w:ind w:left="0" w:firstLine="855"/>
        <w:jc w:val="both"/>
      </w:pPr>
      <w:r>
        <w:rPr>
          <w:rtl w:val="false"/>
        </w:rPr>
        <w:t xml:space="preserve">Пособия и инструменты: эскизы, фотографии или зарисовки моделей од</w:t>
      </w:r>
      <w:r>
        <w:rPr>
          <w:rtl w:val="false"/>
        </w:rPr>
        <w:t xml:space="preserve">ежды; образцы готовых изделий; базовые конструкции и лекала деталей переда и спинки женских блуз; каталоги, журналы мод; калька, миллиметровая бумага, линейка (в том числе масштабная), угольники, транспортиры, ножницы, циркуль, цветные карандаши или ручки.</w:t>
      </w:r>
      <w:r/>
    </w:p>
    <w:p>
      <w:pPr>
        <w:ind w:left="0" w:firstLine="855"/>
        <w:jc w:val="both"/>
      </w:pPr>
      <w:r>
        <w:rPr>
          <w:rtl w:val="false"/>
        </w:rPr>
        <w:t xml:space="preserve">Задание: построить женскую блузку с рубашечным покроем рукава. </w:t>
      </w:r>
      <w:r/>
    </w:p>
    <w:p>
      <w:pPr>
        <w:ind w:left="0" w:firstLine="855"/>
        <w:jc w:val="both"/>
      </w:pPr>
      <w:r>
        <w:rPr>
          <w:rtl w:val="false"/>
        </w:rPr>
        <w:t xml:space="preserve">Порядок выполнения работы:</w:t>
      </w:r>
      <w:r/>
    </w:p>
    <w:p>
      <w:pPr>
        <w:ind w:left="0" w:firstLine="855"/>
        <w:jc w:val="both"/>
      </w:pPr>
      <w:r>
        <w:rPr>
          <w:rtl w:val="false"/>
        </w:rPr>
        <w:t xml:space="preserve">1. Изучить, проанализировать и систематизировать элементы модельных особенностей женской одежды. </w:t>
      </w:r>
      <w:r/>
    </w:p>
    <w:p>
      <w:pPr>
        <w:ind w:left="0" w:firstLine="855"/>
        <w:jc w:val="both"/>
      </w:pPr>
      <w:r>
        <w:rPr>
          <w:rtl w:val="false"/>
        </w:rPr>
        <w:t xml:space="preserve">2. Изучить принципы и познакомиться с типичными техническими приемами проектирования исходных модельных конструкций плечевой одежды с рубашечными рукавами.</w:t>
      </w:r>
      <w:r>
        <w:rPr>
          <w:b/>
          <w:rtl w:val="false"/>
        </w:rPr>
        <w:t xml:space="preserve"> </w:t>
      </w:r>
      <w:r>
        <w:rPr>
          <w:rtl w:val="false"/>
        </w:rPr>
        <w:t xml:space="preserve"> Подготовить соответствующую базовую конструкцию основных деталей. </w:t>
      </w:r>
      <w:r/>
    </w:p>
    <w:p>
      <w:pPr>
        <w:ind w:left="0" w:firstLine="855"/>
        <w:jc w:val="both"/>
      </w:pPr>
      <w:r>
        <w:rPr>
          <w:rtl w:val="false"/>
        </w:rPr>
        <w:t xml:space="preserve">3. Выполнить задание.</w:t>
      </w:r>
      <w:r/>
    </w:p>
    <w:p>
      <w:pPr>
        <w:ind w:left="0" w:firstLine="855"/>
        <w:jc w:val="both"/>
      </w:pPr>
      <w:r>
        <w:rPr>
          <w:rtl w:val="false"/>
        </w:rPr>
        <w:t xml:space="preserve">4. Оформить чертеж.</w:t>
      </w:r>
      <w:r/>
    </w:p>
    <w:p>
      <w:pPr>
        <w:ind w:left="0" w:firstLine="855"/>
        <w:jc w:val="both"/>
      </w:pPr>
      <w:r>
        <w:rPr>
          <w:rtl w:val="false"/>
        </w:rPr>
        <w:t xml:space="preserve">5. Выполнить макет изделия и внести изменения в чертеж при необходимости.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  <w:rPr>
          <w:b/>
          <w:i/>
          <w:highlight w:val="white"/>
        </w:rPr>
      </w:pPr>
      <w:r>
        <w:rPr>
          <w:b/>
          <w:i/>
          <w:rtl w:val="false"/>
        </w:rPr>
        <w:t xml:space="preserve">Тема 7.2 </w:t>
      </w:r>
      <w:r>
        <w:rPr>
          <w:b/>
          <w:i/>
          <w:highlight w:val="white"/>
          <w:rtl w:val="false"/>
        </w:rPr>
        <w:t xml:space="preserve">Построение чертежей конструкций изделий покроя реглан</w:t>
      </w:r>
      <w:r/>
    </w:p>
    <w:p>
      <w:pPr>
        <w:ind w:left="0" w:firstLine="855"/>
        <w:jc w:val="both"/>
        <w:rPr>
          <w:i/>
        </w:rPr>
      </w:pPr>
      <w:r>
        <w:rPr>
          <w:i/>
          <w:rtl w:val="false"/>
        </w:rPr>
        <w:t xml:space="preserve">Лекция. Вопросы, выносимые на занятие:</w:t>
      </w:r>
      <w:r/>
    </w:p>
    <w:p>
      <w:pPr>
        <w:ind w:left="0" w:firstLine="855"/>
        <w:jc w:val="both"/>
      </w:pPr>
      <w:r>
        <w:rPr>
          <w:rtl w:val="false"/>
        </w:rPr>
        <w:t xml:space="preserve">- характеристика покроя реглан;</w:t>
      </w:r>
      <w:r/>
    </w:p>
    <w:p>
      <w:pPr>
        <w:ind w:left="0" w:firstLine="855"/>
        <w:jc w:val="both"/>
      </w:pPr>
      <w:r>
        <w:rPr>
          <w:rtl w:val="false"/>
        </w:rPr>
        <w:t xml:space="preserve">- разновидности покроя реглан;</w:t>
      </w:r>
      <w:r/>
    </w:p>
    <w:p>
      <w:pPr>
        <w:ind w:left="0" w:firstLine="855"/>
        <w:jc w:val="both"/>
      </w:pPr>
      <w:r>
        <w:rPr>
          <w:rtl w:val="false"/>
        </w:rPr>
        <w:t xml:space="preserve">- особенности построения чертежа конструкции изделия с рукавами покроя реглан;</w:t>
      </w:r>
      <w:r/>
    </w:p>
    <w:p>
      <w:pPr>
        <w:ind w:left="0" w:firstLine="855"/>
        <w:jc w:val="both"/>
      </w:pPr>
      <w:r>
        <w:rPr>
          <w:rtl w:val="false"/>
        </w:rPr>
        <w:t xml:space="preserve">- разработка конструкции покроя реглан с использованием БК втачного рукава.</w:t>
      </w:r>
      <w:r/>
    </w:p>
    <w:p>
      <w:pPr>
        <w:ind w:left="0" w:firstLine="855"/>
        <w:jc w:val="both"/>
        <w:rPr>
          <w:i/>
        </w:rPr>
      </w:pPr>
      <w:r>
        <w:rPr>
          <w:i/>
          <w:rtl w:val="false"/>
        </w:rPr>
        <w:t xml:space="preserve">Практическое занятие. План проведения занятия</w:t>
      </w:r>
      <w:r/>
    </w:p>
    <w:p>
      <w:pPr>
        <w:ind w:left="0" w:firstLine="855"/>
        <w:jc w:val="both"/>
      </w:pPr>
      <w:r>
        <w:rPr>
          <w:rtl w:val="false"/>
        </w:rPr>
        <w:t xml:space="preserve">Пособия и инструменты: эскизы, фотографии или зарисовки моделей одежд</w:t>
      </w:r>
      <w:r>
        <w:rPr>
          <w:rtl w:val="false"/>
        </w:rPr>
        <w:t xml:space="preserve">ы; образцы готовых изделий; базовые конструкции и лекала деталей переда и спинки женского платья; каталоги, журналы мод; калька, миллиметровая бумага, линейка (в том числе масштабная), угольники, транспортиры, ножницы, циркуль, цветные карандаши или ручки.</w:t>
      </w:r>
      <w:r/>
    </w:p>
    <w:p>
      <w:pPr>
        <w:ind w:left="0" w:firstLine="855"/>
        <w:jc w:val="both"/>
      </w:pPr>
      <w:r>
        <w:rPr>
          <w:rtl w:val="false"/>
        </w:rPr>
        <w:t xml:space="preserve">Задание 1.: построить женское полупальто с рукавами реглан мягкой формы</w:t>
      </w:r>
      <w:r/>
    </w:p>
    <w:p>
      <w:pPr>
        <w:ind w:left="0" w:firstLine="855"/>
        <w:jc w:val="both"/>
      </w:pPr>
      <w:r>
        <w:rPr>
          <w:rtl w:val="false"/>
        </w:rPr>
        <w:t xml:space="preserve">Задание 2.: построить женское платье с узким рукавом покроя реглан </w:t>
      </w:r>
      <w:r/>
    </w:p>
    <w:p>
      <w:pPr>
        <w:ind w:left="0" w:firstLine="855"/>
        <w:jc w:val="both"/>
      </w:pPr>
      <w:r>
        <w:rPr>
          <w:rtl w:val="false"/>
        </w:rPr>
        <w:t xml:space="preserve">Задание 3.: построить женское платье с рукавами покроя реглан с использованием БК втачного рукава. </w:t>
      </w:r>
      <w:r/>
    </w:p>
    <w:p>
      <w:pPr>
        <w:ind w:left="0" w:firstLine="855"/>
        <w:jc w:val="both"/>
      </w:pPr>
      <w:r>
        <w:rPr>
          <w:rtl w:val="false"/>
        </w:rPr>
        <w:t xml:space="preserve">Порядок выполнения работы:</w:t>
      </w:r>
      <w:r/>
    </w:p>
    <w:p>
      <w:pPr>
        <w:ind w:left="0" w:firstLine="855"/>
        <w:jc w:val="both"/>
      </w:pPr>
      <w:r>
        <w:rPr>
          <w:rtl w:val="false"/>
        </w:rPr>
        <w:t xml:space="preserve">1. Изучить, проанализировать и систематизировать элементы модельных особенностей женской одежды. </w:t>
      </w:r>
      <w:r/>
    </w:p>
    <w:p>
      <w:pPr>
        <w:ind w:left="0" w:firstLine="855"/>
        <w:jc w:val="both"/>
      </w:pPr>
      <w:r>
        <w:rPr>
          <w:rtl w:val="false"/>
        </w:rPr>
        <w:t xml:space="preserve">2. Изучить принципы и познакомиться с типичными техническими приемами проектирования исходных модельных конструкций плечевой одежды с рукавами покроя реглан.</w:t>
      </w:r>
      <w:r>
        <w:rPr>
          <w:b/>
          <w:rtl w:val="false"/>
        </w:rPr>
        <w:t xml:space="preserve"> </w:t>
      </w:r>
      <w:r>
        <w:rPr>
          <w:rtl w:val="false"/>
        </w:rPr>
        <w:t xml:space="preserve"> Подготовить соответствующую базовую конструкцию основных деталей. </w:t>
      </w:r>
      <w:r/>
    </w:p>
    <w:p>
      <w:pPr>
        <w:ind w:left="0" w:firstLine="855"/>
        <w:jc w:val="both"/>
      </w:pPr>
      <w:r>
        <w:rPr>
          <w:rtl w:val="false"/>
        </w:rPr>
        <w:t xml:space="preserve">3. Выполнить задание.</w:t>
      </w:r>
      <w:r/>
    </w:p>
    <w:p>
      <w:pPr>
        <w:ind w:left="0" w:firstLine="855"/>
        <w:jc w:val="both"/>
      </w:pPr>
      <w:r>
        <w:rPr>
          <w:rtl w:val="false"/>
        </w:rPr>
        <w:t xml:space="preserve">4. Оформить чертеж.</w:t>
      </w:r>
      <w:r/>
    </w:p>
    <w:p>
      <w:pPr>
        <w:ind w:left="0" w:firstLine="855"/>
        <w:jc w:val="both"/>
      </w:pPr>
      <w:r>
        <w:rPr>
          <w:rtl w:val="false"/>
        </w:rPr>
        <w:t xml:space="preserve">5. Выполнить макет изделия и внести изменения в чертеж при необходимости.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  <w:rPr>
          <w:b/>
          <w:i/>
        </w:rPr>
      </w:pPr>
      <w:r>
        <w:rPr>
          <w:b/>
          <w:i/>
          <w:rtl w:val="false"/>
        </w:rPr>
        <w:t xml:space="preserve">Тема 7.3 </w:t>
      </w:r>
      <w:r>
        <w:rPr>
          <w:b/>
          <w:i/>
          <w:highlight w:val="white"/>
          <w:rtl w:val="false"/>
        </w:rPr>
        <w:t xml:space="preserve">Построение чертежей конструкций изделий с цельновыкроенными рукавами</w:t>
      </w:r>
      <w:r>
        <w:rPr>
          <w:rtl w:val="false"/>
        </w:rPr>
      </w:r>
      <w:r/>
    </w:p>
    <w:p>
      <w:pPr>
        <w:ind w:left="0" w:firstLine="855"/>
        <w:jc w:val="both"/>
        <w:rPr>
          <w:i/>
        </w:rPr>
      </w:pPr>
      <w:r>
        <w:rPr>
          <w:i/>
          <w:rtl w:val="false"/>
        </w:rPr>
        <w:t xml:space="preserve">Лекция. Вопросы, выносимые на занятие:</w:t>
      </w:r>
      <w:r/>
    </w:p>
    <w:p>
      <w:pPr>
        <w:ind w:left="0" w:firstLine="855"/>
        <w:jc w:val="both"/>
      </w:pPr>
      <w:r>
        <w:rPr>
          <w:rtl w:val="false"/>
        </w:rPr>
        <w:t xml:space="preserve">- характеристика конструкций изделий с цельновыкроенными рукавами;</w:t>
      </w:r>
      <w:r/>
    </w:p>
    <w:p>
      <w:pPr>
        <w:ind w:left="0" w:firstLine="855"/>
        <w:jc w:val="both"/>
      </w:pPr>
      <w:r>
        <w:rPr>
          <w:rtl w:val="false"/>
        </w:rPr>
        <w:t xml:space="preserve">- разновидности покроя </w:t>
      </w:r>
      <w:r>
        <w:rPr>
          <w:highlight w:val="white"/>
          <w:rtl w:val="false"/>
        </w:rPr>
        <w:t xml:space="preserve">конструкций изделий с цельновыкроенными рукавами</w:t>
      </w:r>
      <w:r>
        <w:rPr>
          <w:rtl w:val="false"/>
        </w:rPr>
        <w:t xml:space="preserve">;</w:t>
      </w:r>
      <w:r/>
    </w:p>
    <w:p>
      <w:pPr>
        <w:ind w:left="0" w:firstLine="855"/>
        <w:jc w:val="both"/>
      </w:pPr>
      <w:r>
        <w:rPr>
          <w:rtl w:val="false"/>
        </w:rPr>
        <w:t xml:space="preserve">- особенности построения чертежа конструкции изделия </w:t>
      </w:r>
      <w:r>
        <w:rPr>
          <w:highlight w:val="white"/>
          <w:rtl w:val="false"/>
        </w:rPr>
        <w:t xml:space="preserve">с цельновыкроенными рукавами</w:t>
      </w:r>
      <w:r>
        <w:rPr>
          <w:rtl w:val="false"/>
        </w:rPr>
        <w:t xml:space="preserve">;</w:t>
      </w:r>
      <w:r/>
    </w:p>
    <w:p>
      <w:pPr>
        <w:ind w:left="0" w:firstLine="855"/>
        <w:jc w:val="both"/>
      </w:pPr>
      <w:r>
        <w:rPr>
          <w:rtl w:val="false"/>
        </w:rPr>
        <w:t xml:space="preserve">- разработка конструкции </w:t>
      </w:r>
      <w:r>
        <w:rPr>
          <w:highlight w:val="white"/>
          <w:rtl w:val="false"/>
        </w:rPr>
        <w:t xml:space="preserve">с цельновыкроенными рукавами</w:t>
      </w:r>
      <w:r>
        <w:rPr>
          <w:rtl w:val="false"/>
        </w:rPr>
        <w:t xml:space="preserve"> с использованием БК втачного рукава.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  <w:rPr>
          <w:i/>
        </w:rPr>
      </w:pPr>
      <w:r>
        <w:rPr>
          <w:i/>
          <w:rtl w:val="false"/>
        </w:rPr>
        <w:t xml:space="preserve">Практическое занятие. План проведения занятия</w:t>
      </w:r>
      <w:r/>
    </w:p>
    <w:p>
      <w:pPr>
        <w:ind w:left="0" w:firstLine="855"/>
        <w:jc w:val="both"/>
      </w:pPr>
      <w:r>
        <w:rPr>
          <w:rtl w:val="false"/>
        </w:rPr>
        <w:t xml:space="preserve">Пособия и инструменты: эскизы, фотографии или зарисовки моделей одежд</w:t>
      </w:r>
      <w:r>
        <w:rPr>
          <w:rtl w:val="false"/>
        </w:rPr>
        <w:t xml:space="preserve">ы; образцы готовых изделий; базовые конструкции и лекала деталей переда и спинки женского платья; каталоги, журналы мод; калька, миллиметровая бумага, линейка (в том числе масштабная), угольники, транспортиры, ножницы, циркуль, цветные карандаши или ручки.</w:t>
      </w:r>
      <w:r/>
    </w:p>
    <w:p>
      <w:pPr>
        <w:ind w:left="0" w:firstLine="855"/>
        <w:jc w:val="both"/>
      </w:pPr>
      <w:r>
        <w:rPr>
          <w:rtl w:val="false"/>
        </w:rPr>
        <w:t xml:space="preserve">Задание 1.: построить женский жакет с цельновыкроенными рукавами отвесной формы  с ластовицей.</w:t>
      </w:r>
      <w:r/>
    </w:p>
    <w:p>
      <w:pPr>
        <w:ind w:left="0" w:firstLine="855"/>
        <w:jc w:val="both"/>
      </w:pPr>
      <w:r>
        <w:rPr>
          <w:rtl w:val="false"/>
        </w:rPr>
        <w:t xml:space="preserve">Задание 2.: построить женское полупальто с цельновыкроенными трехшовными рукавами и отрезным бочком.</w:t>
      </w:r>
      <w:r/>
    </w:p>
    <w:p>
      <w:pPr>
        <w:ind w:left="0" w:firstLine="855"/>
        <w:jc w:val="both"/>
      </w:pPr>
      <w:r>
        <w:rPr>
          <w:rtl w:val="false"/>
        </w:rPr>
        <w:t xml:space="preserve">Задание 3.: построить женское платье </w:t>
      </w:r>
      <w:r>
        <w:rPr>
          <w:highlight w:val="white"/>
          <w:rtl w:val="false"/>
        </w:rPr>
        <w:t xml:space="preserve">с цельновыкроенными рукавами</w:t>
      </w:r>
      <w:r>
        <w:rPr>
          <w:rtl w:val="false"/>
        </w:rPr>
        <w:t xml:space="preserve"> с использованием БК втачного рукава. </w:t>
      </w:r>
      <w:r/>
    </w:p>
    <w:p>
      <w:pPr>
        <w:ind w:left="0" w:firstLine="855"/>
        <w:jc w:val="both"/>
      </w:pPr>
      <w:r>
        <w:rPr>
          <w:rtl w:val="false"/>
        </w:rPr>
        <w:t xml:space="preserve">Порядок выполнения работы:</w:t>
      </w:r>
      <w:r/>
    </w:p>
    <w:p>
      <w:pPr>
        <w:ind w:left="0" w:firstLine="855"/>
        <w:jc w:val="both"/>
      </w:pPr>
      <w:r>
        <w:rPr>
          <w:rtl w:val="false"/>
        </w:rPr>
        <w:t xml:space="preserve">1. Изучить, проанализировать и систематизировать элементы модельных особенностей женской одежды. </w:t>
      </w:r>
      <w:r/>
    </w:p>
    <w:p>
      <w:pPr>
        <w:ind w:left="0" w:firstLine="855"/>
        <w:jc w:val="both"/>
      </w:pPr>
      <w:r>
        <w:rPr>
          <w:rtl w:val="false"/>
        </w:rPr>
        <w:t xml:space="preserve">2. Изучить принципы и познакомиться с типичными техническими приемами проектирования исходных модельных конструкций плечевой одежды </w:t>
      </w:r>
      <w:r>
        <w:rPr>
          <w:highlight w:val="white"/>
          <w:rtl w:val="false"/>
        </w:rPr>
        <w:t xml:space="preserve">с цельновыкроенными рукавами</w:t>
      </w:r>
      <w:r>
        <w:rPr>
          <w:rtl w:val="false"/>
        </w:rPr>
        <w:t xml:space="preserve">.</w:t>
      </w:r>
      <w:r>
        <w:rPr>
          <w:b/>
          <w:rtl w:val="false"/>
        </w:rPr>
        <w:t xml:space="preserve"> </w:t>
      </w:r>
      <w:r>
        <w:rPr>
          <w:rtl w:val="false"/>
        </w:rPr>
        <w:t xml:space="preserve"> Подготовить соответствующую базовую конструкцию основных деталей. </w:t>
      </w:r>
      <w:r/>
    </w:p>
    <w:p>
      <w:pPr>
        <w:ind w:left="0" w:firstLine="855"/>
        <w:jc w:val="both"/>
      </w:pPr>
      <w:r>
        <w:rPr>
          <w:rtl w:val="false"/>
        </w:rPr>
        <w:t xml:space="preserve">3. Выполнить задание.</w:t>
      </w:r>
      <w:r/>
    </w:p>
    <w:p>
      <w:pPr>
        <w:ind w:left="0" w:firstLine="855"/>
        <w:jc w:val="both"/>
      </w:pPr>
      <w:r>
        <w:rPr>
          <w:rtl w:val="false"/>
        </w:rPr>
        <w:t xml:space="preserve">4. Оформить чертеж.</w:t>
      </w:r>
      <w:r/>
    </w:p>
    <w:p>
      <w:pPr>
        <w:ind w:left="0" w:firstLine="855"/>
        <w:jc w:val="both"/>
      </w:pPr>
      <w:r>
        <w:rPr>
          <w:rtl w:val="false"/>
        </w:rPr>
        <w:t xml:space="preserve">5. Выполнить макет изделия и внести изменения в чертеж при необходимости.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tabs>
          <w:tab w:val="left" w:pos="2130" w:leader="none"/>
        </w:tabs>
        <w:rPr>
          <w:b/>
          <w:i/>
        </w:rPr>
      </w:pPr>
      <w:r>
        <w:rPr>
          <w:b/>
          <w:i/>
          <w:rtl w:val="false"/>
        </w:rPr>
        <w:t xml:space="preserve">Тема 7.4 Проектирование исходных модельных конструкций одежды с комбинированными рукавами</w:t>
      </w:r>
      <w:r/>
    </w:p>
    <w:p>
      <w:pPr>
        <w:ind w:left="0" w:firstLine="855"/>
        <w:jc w:val="both"/>
        <w:rPr>
          <w:i/>
        </w:rPr>
      </w:pPr>
      <w:r>
        <w:rPr>
          <w:i/>
          <w:rtl w:val="false"/>
        </w:rPr>
        <w:t xml:space="preserve">Лекция. Вопросы, выносимые на занятие:</w:t>
      </w:r>
      <w:r/>
    </w:p>
    <w:p>
      <w:pPr>
        <w:ind w:left="0" w:firstLine="855"/>
        <w:jc w:val="both"/>
      </w:pPr>
      <w:r>
        <w:rPr>
          <w:rtl w:val="false"/>
        </w:rPr>
        <w:t xml:space="preserve">- характеристика конструкций изделий с комбинированными рукавами;</w:t>
      </w:r>
      <w:r/>
    </w:p>
    <w:p>
      <w:pPr>
        <w:ind w:left="0" w:firstLine="855"/>
        <w:jc w:val="both"/>
      </w:pPr>
      <w:r>
        <w:rPr>
          <w:rtl w:val="false"/>
        </w:rPr>
        <w:t xml:space="preserve">- особенности построения чертежа конструкции изделия </w:t>
      </w:r>
      <w:r>
        <w:rPr>
          <w:highlight w:val="white"/>
          <w:rtl w:val="false"/>
        </w:rPr>
        <w:t xml:space="preserve">с </w:t>
      </w:r>
      <w:r>
        <w:rPr>
          <w:rtl w:val="false"/>
        </w:rPr>
        <w:t xml:space="preserve">комбинированными рукавами;</w:t>
      </w:r>
      <w:r/>
    </w:p>
    <w:p>
      <w:pPr>
        <w:ind w:left="0" w:firstLine="855"/>
        <w:jc w:val="both"/>
      </w:pPr>
      <w:r>
        <w:rPr>
          <w:rtl w:val="false"/>
        </w:rPr>
        <w:t xml:space="preserve">- разработка конструкции с комбинированными рукавами с использованием БК втачного рукава.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  <w:rPr>
          <w:i/>
        </w:rPr>
      </w:pPr>
      <w:r>
        <w:rPr>
          <w:i/>
          <w:rtl w:val="false"/>
        </w:rPr>
        <w:t xml:space="preserve">Практическое занятие. План проведения занятия</w:t>
      </w:r>
      <w:r/>
    </w:p>
    <w:p>
      <w:pPr>
        <w:ind w:left="0" w:firstLine="855"/>
        <w:jc w:val="both"/>
      </w:pPr>
      <w:r>
        <w:rPr>
          <w:rtl w:val="false"/>
        </w:rPr>
        <w:t xml:space="preserve">Пособия и инструменты: эскизы, фотографии или зарисовки моделей одежд</w:t>
      </w:r>
      <w:r>
        <w:rPr>
          <w:rtl w:val="false"/>
        </w:rPr>
        <w:t xml:space="preserve">ы; образцы готовых изделий; базовые конструкции и лекала деталей переда и спинки женского платья; каталоги, журналы мод; калька, миллиметровая бумага, линейка (в том числе масштабная), угольники, транспортиры, ножницы, циркуль, цветные карандаши или ручки.</w:t>
      </w:r>
      <w:r/>
    </w:p>
    <w:p>
      <w:pPr>
        <w:ind w:left="0" w:firstLine="855"/>
        <w:jc w:val="both"/>
      </w:pPr>
      <w:r>
        <w:rPr>
          <w:rtl w:val="false"/>
        </w:rPr>
        <w:t xml:space="preserve">Задание: построить женское полупальто </w:t>
      </w:r>
      <w:r>
        <w:rPr>
          <w:highlight w:val="white"/>
          <w:rtl w:val="false"/>
        </w:rPr>
        <w:t xml:space="preserve">с </w:t>
      </w:r>
      <w:r>
        <w:rPr>
          <w:rtl w:val="false"/>
        </w:rPr>
        <w:t xml:space="preserve">комбинированными рукавами с использованием БК втачного рукава. </w:t>
      </w:r>
      <w:r/>
    </w:p>
    <w:p>
      <w:pPr>
        <w:ind w:left="0" w:firstLine="855"/>
        <w:jc w:val="both"/>
      </w:pPr>
      <w:r>
        <w:rPr>
          <w:rtl w:val="false"/>
        </w:rPr>
        <w:t xml:space="preserve">Порядок выполнения работы:</w:t>
      </w:r>
      <w:r/>
    </w:p>
    <w:p>
      <w:pPr>
        <w:ind w:left="0" w:firstLine="855"/>
        <w:jc w:val="both"/>
      </w:pPr>
      <w:r>
        <w:rPr>
          <w:rtl w:val="false"/>
        </w:rPr>
        <w:t xml:space="preserve">1. Изучить, проанализировать и систематизировать элементы модельных особенностей женской одежды. </w:t>
      </w:r>
      <w:r/>
    </w:p>
    <w:p>
      <w:pPr>
        <w:ind w:left="0" w:firstLine="855"/>
        <w:jc w:val="both"/>
      </w:pPr>
      <w:r>
        <w:rPr>
          <w:rtl w:val="false"/>
        </w:rPr>
        <w:t xml:space="preserve">2. Изучить принципы и познакомиться с типичными техническими приемами проектирования исходных модельных конструкций плечевой одежды </w:t>
      </w:r>
      <w:r>
        <w:rPr>
          <w:highlight w:val="white"/>
          <w:rtl w:val="false"/>
        </w:rPr>
        <w:t xml:space="preserve">с </w:t>
      </w:r>
      <w:r>
        <w:rPr>
          <w:rtl w:val="false"/>
        </w:rPr>
        <w:t xml:space="preserve">комбинированными рукавами. Подготовить соответствующую базовую конструкцию основных деталей. </w:t>
      </w:r>
      <w:r/>
    </w:p>
    <w:p>
      <w:pPr>
        <w:ind w:left="0" w:firstLine="855"/>
        <w:jc w:val="both"/>
      </w:pPr>
      <w:r>
        <w:rPr>
          <w:rtl w:val="false"/>
        </w:rPr>
        <w:t xml:space="preserve">3. Выполнить задание.</w:t>
      </w:r>
      <w:r/>
    </w:p>
    <w:p>
      <w:pPr>
        <w:ind w:left="0" w:firstLine="855"/>
        <w:jc w:val="both"/>
      </w:pPr>
      <w:r>
        <w:rPr>
          <w:rtl w:val="false"/>
        </w:rPr>
        <w:t xml:space="preserve">4. Оформить чертеж.</w:t>
      </w:r>
      <w:r/>
    </w:p>
    <w:p>
      <w:pPr>
        <w:ind w:left="0" w:firstLine="855"/>
        <w:jc w:val="both"/>
      </w:pPr>
      <w:r>
        <w:rPr>
          <w:rtl w:val="false"/>
        </w:rPr>
        <w:t xml:space="preserve">5. Выполнить макет изделия и внести изменения в чертеж при необходимости.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  <w:rPr>
          <w:b/>
        </w:rPr>
      </w:pPr>
      <w:r>
        <w:rPr>
          <w:b/>
          <w:rtl w:val="false"/>
        </w:rPr>
        <w:t xml:space="preserve">Модуль 8. Технология изготовления лекал одежды</w:t>
      </w:r>
      <w:r/>
    </w:p>
    <w:p>
      <w:pPr>
        <w:ind w:left="0" w:firstLine="855"/>
        <w:jc w:val="both"/>
        <w:rPr>
          <w:b/>
          <w:i/>
        </w:rPr>
      </w:pPr>
      <w:r>
        <w:rPr>
          <w:b/>
          <w:i/>
          <w:rtl w:val="false"/>
        </w:rPr>
        <w:t xml:space="preserve">Тема 8.1 Виды лекал</w:t>
      </w:r>
      <w:r/>
    </w:p>
    <w:p>
      <w:pPr>
        <w:ind w:left="0" w:firstLine="855"/>
        <w:jc w:val="both"/>
        <w:rPr>
          <w:i/>
        </w:rPr>
      </w:pPr>
      <w:r>
        <w:rPr>
          <w:i/>
          <w:rtl w:val="false"/>
        </w:rPr>
        <w:t xml:space="preserve">Лекция. Вопросы, выносимые на занятие:</w:t>
      </w:r>
      <w:r/>
    </w:p>
    <w:p>
      <w:pPr>
        <w:ind w:left="0" w:firstLine="855"/>
        <w:jc w:val="both"/>
      </w:pPr>
      <w:r>
        <w:rPr>
          <w:rtl w:val="false"/>
        </w:rPr>
        <w:t xml:space="preserve">- виды и назначение лекал.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  <w:rPr>
          <w:b/>
          <w:i/>
        </w:rPr>
      </w:pPr>
      <w:r>
        <w:rPr>
          <w:b/>
          <w:i/>
          <w:rtl w:val="false"/>
        </w:rPr>
        <w:t xml:space="preserve">Тема 8.2 Оформление лекал  </w:t>
      </w:r>
      <w:r/>
    </w:p>
    <w:p>
      <w:pPr>
        <w:ind w:left="0" w:firstLine="855"/>
        <w:jc w:val="both"/>
        <w:rPr>
          <w:i/>
        </w:rPr>
      </w:pPr>
      <w:r>
        <w:rPr>
          <w:i/>
          <w:rtl w:val="false"/>
        </w:rPr>
        <w:t xml:space="preserve">Лекция. Вопросы, выносимые на занятие:</w:t>
      </w:r>
      <w:r/>
    </w:p>
    <w:p>
      <w:pPr>
        <w:ind w:left="0" w:firstLine="855"/>
        <w:jc w:val="both"/>
      </w:pPr>
      <w:r>
        <w:rPr>
          <w:rtl w:val="false"/>
        </w:rPr>
        <w:t xml:space="preserve">- маркировка лекал; </w:t>
      </w:r>
      <w:r/>
    </w:p>
    <w:p>
      <w:pPr>
        <w:ind w:left="0" w:firstLine="855"/>
        <w:jc w:val="both"/>
      </w:pPr>
      <w:r>
        <w:rPr>
          <w:rtl w:val="false"/>
        </w:rPr>
        <w:t xml:space="preserve">- контрольные знаки;</w:t>
      </w:r>
      <w:r/>
    </w:p>
    <w:p>
      <w:pPr>
        <w:ind w:left="0" w:firstLine="855"/>
        <w:jc w:val="both"/>
      </w:pPr>
      <w:r>
        <w:rPr>
          <w:rtl w:val="false"/>
        </w:rPr>
        <w:t xml:space="preserve">- сопряжение криволинейных срезов;</w:t>
      </w:r>
      <w:r/>
    </w:p>
    <w:p>
      <w:pPr>
        <w:ind w:left="0" w:firstLine="855"/>
        <w:jc w:val="both"/>
      </w:pPr>
      <w:r>
        <w:rPr>
          <w:rtl w:val="false"/>
        </w:rPr>
        <w:t xml:space="preserve">- оформление концевых участков.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  <w:rPr>
          <w:i/>
        </w:rPr>
      </w:pPr>
      <w:r>
        <w:rPr>
          <w:i/>
          <w:rtl w:val="false"/>
        </w:rPr>
        <w:t xml:space="preserve">Практическое занятие. План проведения занятия</w:t>
      </w:r>
      <w:r/>
    </w:p>
    <w:p>
      <w:pPr>
        <w:ind w:left="0" w:firstLine="855"/>
        <w:jc w:val="both"/>
      </w:pPr>
      <w:r>
        <w:rPr>
          <w:rtl w:val="false"/>
        </w:rPr>
        <w:t xml:space="preserve">Пособия и инструменты: чертежи ИМК конструкций платья; калька, миллиметровая бумага, линейка, угольники, транспортиры, ножницы, циркуль, карандаши, ручки.</w:t>
      </w:r>
      <w:r/>
    </w:p>
    <w:p>
      <w:pPr>
        <w:ind w:left="0" w:firstLine="855"/>
        <w:jc w:val="both"/>
      </w:pPr>
      <w:r>
        <w:rPr>
          <w:rtl w:val="false"/>
        </w:rPr>
        <w:t xml:space="preserve">Задание: выполнить комплект лекал платья </w:t>
      </w:r>
      <w:r/>
    </w:p>
    <w:p>
      <w:pPr>
        <w:ind w:left="0" w:firstLine="855"/>
        <w:jc w:val="both"/>
      </w:pPr>
      <w:r>
        <w:rPr>
          <w:rtl w:val="false"/>
        </w:rPr>
        <w:t xml:space="preserve">Порядок выполнения работы:</w:t>
      </w:r>
      <w:r/>
    </w:p>
    <w:p>
      <w:pPr>
        <w:ind w:left="0" w:firstLine="855"/>
        <w:jc w:val="both"/>
      </w:pPr>
      <w:r>
        <w:rPr>
          <w:rtl w:val="false"/>
        </w:rPr>
        <w:t xml:space="preserve">1. Проверить исходную модельную конструкцию (ИМК);</w:t>
      </w:r>
      <w:r/>
    </w:p>
    <w:p>
      <w:pPr>
        <w:ind w:left="0" w:firstLine="855"/>
        <w:jc w:val="both"/>
      </w:pPr>
      <w:r>
        <w:rPr>
          <w:rtl w:val="false"/>
        </w:rPr>
        <w:t xml:space="preserve">2. Выполнить комплект лекал из ткани верха.</w:t>
      </w:r>
      <w:r/>
    </w:p>
    <w:p>
      <w:pPr>
        <w:ind w:left="0" w:firstLine="855"/>
        <w:jc w:val="both"/>
      </w:pPr>
      <w:r>
        <w:rPr>
          <w:rtl w:val="false"/>
        </w:rPr>
        <w:t xml:space="preserve">4. Оформить лекала.</w:t>
      </w:r>
      <w:r/>
    </w:p>
    <w:p>
      <w:pPr>
        <w:jc w:val="both"/>
      </w:pPr>
      <w:r>
        <w:rPr>
          <w:rtl w:val="false"/>
        </w:rPr>
      </w:r>
      <w:r/>
    </w:p>
    <w:p>
      <w:pPr>
        <w:ind w:left="360" w:firstLine="348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3.4 Календарный учебный график (порядок освоения модулей)</w:t>
      </w:r>
      <w:r/>
    </w:p>
    <w:tbl>
      <w:tblPr>
        <w:tblStyle w:val="987"/>
        <w:tblW w:w="9345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  <w:tblGridChange w:id="5">
          <w:tblGrid>
            <w:gridCol w:w="2849"/>
            <w:gridCol w:w="6496"/>
          </w:tblGrid>
        </w:tblGridChange>
      </w:tblGrid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center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Период обучения </w:t>
            </w:r>
            <w:r>
              <w:rPr>
                <w:rFonts w:ascii="Arimo" w:hAnsi="Arimo" w:cs="Arimo" w:eastAsia="Arimo"/>
                <w:rtl w:val="false"/>
              </w:rPr>
              <w:br/>
            </w:r>
            <w:r>
              <w:rPr>
                <w:rtl w:val="false"/>
              </w:rPr>
              <w:t xml:space="preserve">(недели)</w:t>
            </w:r>
            <w:r>
              <w:rPr>
                <w:vertAlign w:val="superscript"/>
                <w:rtl w:val="false"/>
              </w:rPr>
              <w:t xml:space="preserve">*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center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Наименование модуля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1 неделя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Модуль 1. Название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2 неделя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Итоговая аттестация</w:t>
            </w:r>
            <w:r/>
          </w:p>
        </w:tc>
      </w:tr>
      <w:tr>
        <w:trPr>
          <w:cantSplit w:val="false"/>
          <w:trHeight w:val="60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*Точный порядок реализации модулей (дисциплин) обучения определяется в расписании занятий.</w:t>
            </w:r>
            <w:r/>
          </w:p>
        </w:tc>
      </w:tr>
    </w:tbl>
    <w:p>
      <w:pPr>
        <w:ind w:left="360" w:hanging="720"/>
        <w:jc w:val="both"/>
        <w:widowControl w:val="o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4"/>
        </w:numPr>
        <w:ind w:left="0" w:firstLine="855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Организационно-педагогические условия реализации программы</w:t>
      </w:r>
      <w:r/>
    </w:p>
    <w:p>
      <w:pPr>
        <w:ind w:left="0" w:firstLine="855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4"/>
        </w:numPr>
        <w:ind w:left="0" w:firstLine="855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Материально-технические условия реализации программы</w:t>
      </w:r>
      <w:r/>
    </w:p>
    <w:tbl>
      <w:tblPr>
        <w:tblStyle w:val="988"/>
        <w:tblW w:w="9464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806"/>
        <w:gridCol w:w="3969"/>
        <w:tblGridChange w:id="6">
          <w:tblGrid>
            <w:gridCol w:w="2689"/>
            <w:gridCol w:w="2806"/>
            <w:gridCol w:w="3969"/>
          </w:tblGrid>
        </w:tblGridChange>
      </w:tblGrid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Наименование</w:t>
            </w:r>
            <w:r/>
          </w:p>
          <w:p>
            <w:pPr>
              <w:jc w:val="center"/>
            </w:pPr>
            <w:r>
              <w:rPr>
                <w:rtl w:val="false"/>
              </w:rPr>
              <w:t xml:space="preserve">помещения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Вид занятий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Наименование оборудования,</w:t>
            </w:r>
            <w:r/>
          </w:p>
          <w:p>
            <w:pPr>
              <w:jc w:val="center"/>
            </w:pPr>
            <w:r>
              <w:rPr>
                <w:rtl w:val="false"/>
              </w:rPr>
              <w:t xml:space="preserve">программного обеспечения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Аудитория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Лекции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Компьютер, мультимедийный проектор, экран, доска, флипчарт</w:t>
            </w:r>
            <w:r/>
          </w:p>
        </w:tc>
      </w:tr>
      <w:tr>
        <w:trPr>
          <w:cantSplit w:val="false"/>
          <w:trHeight w:val="15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Лаборатория, компьютерный класс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Лабораторные и практические занятия, тестирование, демонстрационный экзамен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  <w:r/>
          </w:p>
        </w:tc>
      </w:tr>
    </w:tbl>
    <w:p>
      <w:pPr>
        <w:jc w:val="both"/>
        <w:widowControl w:val="off"/>
      </w:pPr>
      <w:r>
        <w:rPr>
          <w:rtl w:val="false"/>
        </w:rPr>
      </w:r>
      <w:r/>
    </w:p>
    <w:p>
      <w:pPr>
        <w:numPr>
          <w:ilvl w:val="1"/>
          <w:numId w:val="4"/>
        </w:numPr>
        <w:ind w:left="1276" w:hanging="72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Учебно-методическое обеспечение программы</w:t>
      </w:r>
      <w:r>
        <w:rPr>
          <w:rtl w:val="false"/>
        </w:rPr>
      </w:r>
      <w:r/>
    </w:p>
    <w:p>
      <w:pPr>
        <w:numPr>
          <w:ilvl w:val="0"/>
          <w:numId w:val="5"/>
        </w:numPr>
        <w:ind w:left="205" w:firstLine="1006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техническое описание компетенции;</w:t>
      </w:r>
      <w:r/>
    </w:p>
    <w:p>
      <w:pPr>
        <w:numPr>
          <w:ilvl w:val="0"/>
          <w:numId w:val="5"/>
        </w:numPr>
        <w:ind w:left="205" w:firstLine="1006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печатные раздаточные материалы для слушателей; </w:t>
      </w:r>
      <w:r/>
    </w:p>
    <w:p>
      <w:pPr>
        <w:numPr>
          <w:ilvl w:val="0"/>
          <w:numId w:val="5"/>
        </w:numPr>
        <w:ind w:left="205" w:firstLine="1006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учебные пособия, изданных по отдельным разделам программы; </w:t>
      </w:r>
      <w:r/>
    </w:p>
    <w:p>
      <w:pPr>
        <w:numPr>
          <w:ilvl w:val="0"/>
          <w:numId w:val="5"/>
        </w:numPr>
        <w:ind w:left="205" w:firstLine="1006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профильная литература;</w:t>
      </w:r>
      <w:r/>
    </w:p>
    <w:p>
      <w:pPr>
        <w:numPr>
          <w:ilvl w:val="0"/>
          <w:numId w:val="5"/>
        </w:numPr>
        <w:ind w:left="205" w:firstLine="1006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отраслевые и другие нормативные документы;</w:t>
      </w:r>
      <w:r/>
    </w:p>
    <w:p>
      <w:pPr>
        <w:numPr>
          <w:ilvl w:val="0"/>
          <w:numId w:val="5"/>
        </w:numPr>
        <w:ind w:left="205" w:firstLine="1006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электронные ресурсы и т.д.</w:t>
      </w:r>
      <w:r/>
    </w:p>
    <w:p>
      <w:pPr>
        <w:numPr>
          <w:ilvl w:val="0"/>
          <w:numId w:val="6"/>
        </w:numPr>
        <w:ind w:left="565" w:firstLine="285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официальный сайт оператора международного некоммерческого движения WorldSkills International – Агентство развития профессионального мастерства – (Электронный ресурс). Режим доступа: https://worldskills.ru</w:t>
      </w:r>
      <w:r/>
    </w:p>
    <w:p>
      <w:pPr>
        <w:ind w:left="851" w:hanging="72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851" w:hanging="72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851" w:hanging="72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left="851" w:hanging="72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4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Кадровые условия реализации программы</w:t>
      </w:r>
      <w:r>
        <w:rPr>
          <w:rtl w:val="false"/>
        </w:rPr>
      </w:r>
      <w:r/>
    </w:p>
    <w:p>
      <w:pPr>
        <w:ind w:left="0" w:firstLine="850"/>
        <w:jc w:val="both"/>
      </w:pPr>
      <w:r/>
      <w:bookmarkStart w:id="9" w:name="_heading=h.2s8eyo1"/>
      <w:r/>
      <w:bookmarkEnd w:id="9"/>
      <w:r>
        <w:rPr>
          <w:rtl w:val="false"/>
        </w:rPr>
        <w:t xml:space="preserve">Количество педагогических работников (физических лиц), привлеченных для реализации программы ___чел. Из них: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сертифицированных экспертов Ворлдскиллс по соответствующей компетенции __ чел.;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сертифицированных экспертов-мастеров Ворлдскиллс по соответствующей компетенции __ чел.;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экспертов с правом проведения чемпионата по стандартам Ворлдскиллс по соответствующей компетенции ___чел.</w:t>
      </w:r>
      <w:r/>
    </w:p>
    <w:p>
      <w:pPr>
        <w:ind w:left="0" w:firstLine="850"/>
        <w:jc w:val="both"/>
      </w:pPr>
      <w:r>
        <w:rPr>
          <w:rtl w:val="false"/>
        </w:rPr>
      </w:r>
      <w:r/>
    </w:p>
    <w:p>
      <w:pPr>
        <w:ind w:left="0" w:firstLine="850"/>
        <w:jc w:val="both"/>
        <w:rPr>
          <w:highlight w:val="none"/>
        </w:rPr>
      </w:pPr>
      <w:r>
        <w:rPr>
          <w:highlight w:val="none"/>
        </w:rPr>
      </w:r>
      <w:bookmarkStart w:id="10" w:name="_heading=h.17dp8vu"/>
      <w:r>
        <w:rPr>
          <w:highlight w:val="none"/>
        </w:rPr>
      </w:r>
      <w:bookmarkEnd w:id="10"/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дулей и занятий программы.</w:t>
      </w:r>
      <w:r>
        <w:rPr>
          <w:highlight w:val="none"/>
          <w:rtl w:val="false"/>
        </w:rPr>
      </w:r>
      <w:r>
        <w:rPr>
          <w:highlight w:val="none"/>
        </w:rPr>
      </w:r>
    </w:p>
    <w:p>
      <w:pPr>
        <w:ind w:left="0" w:firstLine="850"/>
        <w:jc w:val="both"/>
      </w:pPr>
      <w:r>
        <w:rPr>
          <w:rtl w:val="false"/>
        </w:rPr>
        <w:t xml:space="preserve">К отдельным темам и занятиям по программе могут быть привлечены дополнительные преподаватели. </w:t>
      </w:r>
      <w:r/>
    </w:p>
    <w:p>
      <w:pPr>
        <w:jc w:val="both"/>
      </w:pPr>
      <w:r>
        <w:rPr>
          <w:rtl w:val="false"/>
        </w:rPr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center"/>
      </w:pPr>
      <w:r>
        <w:rPr>
          <w:rtl w:val="false"/>
        </w:rPr>
        <w:t xml:space="preserve">Данные педагогических работников, привлеченных для реализации программы</w:t>
      </w:r>
      <w:r/>
    </w:p>
    <w:tbl>
      <w:tblPr>
        <w:tblStyle w:val="989"/>
        <w:tblW w:w="9316" w:type="dxa"/>
        <w:tblInd w:w="137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  <w:tblGridChange w:id="7">
          <w:tblGrid>
            <w:gridCol w:w="709"/>
            <w:gridCol w:w="3242"/>
            <w:gridCol w:w="2623"/>
            <w:gridCol w:w="2742"/>
          </w:tblGrid>
        </w:tblGridChange>
      </w:tblGrid>
      <w:tr>
        <w:trPr>
          <w:cantSplit w:val="false"/>
          <w:trHeight w:val="6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/>
            <w:bookmarkStart w:id="11" w:name="_heading=h.3rdcrjn"/>
            <w:r/>
            <w:bookmarkEnd w:id="11"/>
            <w:r>
              <w:rPr>
                <w:rtl w:val="false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ФИО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Статус в экспертном сообществе Ворлдскиллс с указанием компетенции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Должность, наименование организации</w:t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false"/>
              </w:rPr>
              <w:t xml:space="preserve">Ведущий преподаватель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502" w:hanging="36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false"/>
              </w:rPr>
              <w:t xml:space="preserve">Преподаватели, участвующие в реализации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502" w:hanging="36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502" w:hanging="36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</w:tbl>
    <w:p>
      <w:pPr>
        <w:ind w:left="137" w:hanging="137"/>
        <w:jc w:val="center"/>
        <w:widowControl w:val="off"/>
      </w:pPr>
      <w:r>
        <w:rPr>
          <w:rtl w:val="false"/>
        </w:rPr>
      </w:r>
      <w:r/>
    </w:p>
    <w:p>
      <w:pPr>
        <w:ind w:firstLine="85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5. Оценка качества освоения программы</w:t>
      </w:r>
      <w:r>
        <w:rPr>
          <w:rtl w:val="false"/>
        </w:rPr>
      </w:r>
      <w:r/>
    </w:p>
    <w:p>
      <w:pPr>
        <w:ind w:left="0" w:right="0" w:firstLine="567"/>
        <w:jc w:val="both"/>
        <w:spacing w:before="0" w:after="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Промежуточная аттестация по программе предназначена для оценки освоения слушателем модулей (разделов, дисциплин) программы и проводится в виде зачетов и (или) экзаменов. По результатам любого из видов промежуточных испытаний, выставляются отметки по двухба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  <w:r/>
    </w:p>
    <w:p>
      <w:pPr>
        <w:ind w:left="0" w:right="0" w:firstLine="567"/>
        <w:jc w:val="both"/>
        <w:spacing w:before="0" w:after="0"/>
        <w:rPr>
          <w:rFonts w:ascii="Times New Roman" w:hAnsi="Times New Roman" w:cs="Times New Roman" w:eastAsia="Times New Roman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Итоговая аттестация проводится в форме ____________________.</w:t>
      </w:r>
      <w:r>
        <w:rPr>
          <w:highlight w:val="none"/>
        </w:rPr>
      </w:r>
      <w:r>
        <w:rPr>
          <w:highlight w:val="none"/>
        </w:rPr>
      </w:r>
    </w:p>
    <w:p>
      <w:pPr>
        <w:ind w:left="0" w:firstLine="0"/>
        <w:jc w:val="both"/>
      </w:pPr>
      <w:r>
        <w:rPr>
          <w:rtl w:val="false"/>
        </w:rPr>
      </w:r>
      <w:r/>
    </w:p>
    <w:p>
      <w:pPr>
        <w:ind w:firstLine="850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6. Составители программы</w:t>
      </w:r>
      <w:r>
        <w:rPr>
          <w:rtl w:val="false"/>
        </w:rPr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0" w:name="_heading=h.30j0zll"/>
      <w:r/>
      <w:bookmarkEnd w:id="0"/>
      <w:r>
        <w:rPr>
          <w:rtl w:val="false"/>
        </w:rPr>
        <w:t xml:space="preserve"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 </w:t>
      </w:r>
      <w:r/>
      <w:r>
        <w:rPr>
          <w:rtl w:val="false"/>
        </w:rPr>
      </w:r>
      <w:r/>
    </w:p>
    <w:sectPr>
      <w:headerReference w:type="default" r:id="rId9"/>
      <w:footnotePr/>
      <w:endnotePr/>
      <w:type w:val="nextPage"/>
      <w:pgSz w:w="11900" w:h="16840" w:orient="portrait"/>
      <w:pgMar w:top="1134" w:right="850" w:bottom="1560" w:left="1701" w:header="708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</w:font>
  <w:font w:name="arimo">
    <w:panose1 w:val="05040102010807070707"/>
  </w:font>
  <w:font w:name="Courier New">
    <w:panose1 w:val="02070409020205020404"/>
  </w:font>
  <w:font w:name="noto sans symbols">
    <w:panose1 w:val="05040102010807070707"/>
  </w:font>
  <w:font w:name="Georgia">
    <w:panose1 w:val="02020603050405020304"/>
  </w:font>
  <w:font w:name="Times New Roman">
    <w:panose1 w:val="02020603050405020304"/>
  </w:font>
  <w:font w:name="helvetica neue">
    <w:panose1 w:val="05040102010807070707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tabs>
        <w:tab w:val="center" w:pos="4677" w:leader="none"/>
        <w:tab w:val="right" w:pos="9355" w:leader="none"/>
      </w:tabs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fldChar w:fldCharType="begin"/>
      <w:instrText xml:space="preserve">PAGE</w:instrText>
      <w:fldChar w:fldCharType="separate"/>
      <w:fldChar w:fldCharType="end"/>
    </w:r>
    <w:r>
      <w:rPr>
        <w:rtl w:val="false"/>
      </w:rPr>
    </w:r>
    <w:r/>
  </w:p>
  <w:p>
    <w:pPr>
      <w:tabs>
        <w:tab w:val="right" w:pos="9020" w:leader="none"/>
      </w:tabs>
      <w:rPr>
        <w:rFonts w:ascii="Helvetica Neue" w:hAnsi="Helvetica Neue" w:cs="Helvetica Neue" w:eastAsia="Helvetica Neu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tabs>
        <w:tab w:val="center" w:pos="4677" w:leader="none"/>
        <w:tab w:val="right" w:pos="9355" w:leader="none"/>
      </w:tabs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  <w:p>
    <w:pPr>
      <w:tabs>
        <w:tab w:val="center" w:pos="4677" w:leader="none"/>
        <w:tab w:val="right" w:pos="9355" w:leader="none"/>
      </w:tabs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971"/>
        <w:jc w:val="both"/>
        <w:rPr>
          <w:highlight w:val="none"/>
        </w:rPr>
      </w:pPr>
      <w:r>
        <w:rPr>
          <w:rStyle w:val="954"/>
        </w:rPr>
        <w:footnoteRef/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Указана рекомендованная продолжительность итоговой аттестации. Академические часы, отведенные на итоговую аттестацию, могут быть частично перераспределены на практические занятия в рамках модулей образовательной программы.</w:t>
      </w:r>
      <w:r>
        <w:rPr>
          <w:highlight w:val="none"/>
        </w:rPr>
      </w:r>
      <w:r>
        <w:rPr>
          <w:highlight w:val="none"/>
        </w:rPr>
      </w:r>
    </w:p>
  </w:footnote>
  <w:footnote w:id="3">
    <w:p>
      <w:pPr>
        <w:jc w:val="both"/>
        <w:rPr>
          <w:sz w:val="20"/>
          <w:szCs w:val="20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5" w:name="_heading=h.1ksv4uv"/>
      <w:r/>
      <w:bookmarkEnd w:id="15"/>
      <w:r>
        <w:rPr>
          <w:vertAlign w:val="superscript"/>
        </w:rPr>
        <w:footnoteRef/>
      </w:r>
      <w:r>
        <w:rPr>
          <w:sz w:val="20"/>
          <w:szCs w:val="20"/>
          <w:highlight w:val="none"/>
          <w:rtl w:val="fals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м экономического развития Российской Федерации.</w:t>
      </w:r>
      <w:r>
        <w:rPr>
          <w:sz w:val="20"/>
          <w:szCs w:val="20"/>
          <w:highlight w:val="none"/>
          <w:rtl w:val="false"/>
        </w:rPr>
      </w:r>
      <w:r>
        <w:rPr>
          <w:highlight w:val="none"/>
        </w:rPr>
      </w:r>
    </w:p>
  </w:footnote>
  <w:footnote w:id="4">
    <w:p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rtl w:val="false"/>
        </w:rPr>
        <w:t xml:space="preserve"> При освоении модулей компетенции должны быть предусмотрены занятия, проводимые с участием работодателей: мастер-классы, экскурсии на предприятия и иные формы.</w:t>
      </w:r>
      <w:r/>
    </w:p>
    <w:p>
      <w:pPr>
        <w:rPr>
          <w:sz w:val="20"/>
          <w:szCs w:val="20"/>
        </w:rPr>
      </w:pPr>
      <w:r>
        <w:rPr>
          <w:rtl w:val="false"/>
        </w:rPr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right" w:pos="9020" w:leader="none"/>
      </w:tabs>
      <w:rPr>
        <w:rFonts w:ascii="Helvetica Neue" w:hAnsi="Helvetica Neue" w:cs="Helvetica Neue" w:eastAsia="Helvetica Neu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5" w:firstLine="286"/>
      </w:pPr>
      <w:rPr>
        <w:b/>
        <w:smallCaps w:val="0"/>
        <w:strike w:val="fals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1276" w:hanging="720"/>
      </w:pPr>
      <w:rPr>
        <w:b/>
        <w:smallCaps w:val="0"/>
        <w:strike w:val="false"/>
        <w:shd w:val="clear" w:color="auto" w:fill="auto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76" w:hanging="720"/>
      </w:pPr>
      <w:rPr>
        <w:b/>
        <w:smallCaps w:val="0"/>
        <w:strike w:val="fals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636" w:hanging="1080"/>
      </w:pPr>
      <w:rPr>
        <w:b/>
        <w:smallCaps w:val="0"/>
        <w:strike w:val="false"/>
        <w:shd w:val="clear" w:color="auto" w:fill="auto"/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636" w:hanging="1080"/>
      </w:pPr>
      <w:rPr>
        <w:b/>
        <w:smallCaps w:val="0"/>
        <w:strike w:val="false"/>
        <w:shd w:val="clear" w:color="auto" w:fill="auto"/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996" w:hanging="1440"/>
      </w:pPr>
      <w:rPr>
        <w:b/>
        <w:smallCaps w:val="0"/>
        <w:strike w:val="fals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356" w:hanging="1800"/>
      </w:pPr>
      <w:rPr>
        <w:b/>
        <w:smallCaps w:val="0"/>
        <w:strike w:val="false"/>
        <w:shd w:val="clear" w:color="auto" w:fill="auto"/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56" w:hanging="1800"/>
      </w:pPr>
      <w:rPr>
        <w:b/>
        <w:smallCaps w:val="0"/>
        <w:strike w:val="false"/>
        <w:shd w:val="clear" w:color="auto" w:fill="auto"/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16" w:hanging="2160"/>
      </w:pPr>
      <w:rPr>
        <w:b/>
        <w:smallCaps w:val="0"/>
        <w:strike w:val="fals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149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121" w:hanging="107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75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4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66" w:hanging="216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571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3011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731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5171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891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331" w:hanging="360"/>
      </w:pPr>
      <w:rPr>
        <w:rFonts w:ascii="Noto Sans Symbols" w:hAnsi="Noto Sans Symbols" w:cs="Noto Sans Symbols" w:eastAsia="Noto Sans Symbols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b/>
        <w:smallCaps w:val="0"/>
        <w:strike w:val="fals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1276" w:hanging="720"/>
      </w:pPr>
      <w:rPr>
        <w:b/>
        <w:smallCaps w:val="0"/>
        <w:strike w:val="false"/>
        <w:shd w:val="clear" w:color="auto" w:fill="auto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76" w:hanging="720"/>
      </w:pPr>
      <w:rPr>
        <w:b/>
        <w:smallCaps w:val="0"/>
        <w:strike w:val="fals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636" w:hanging="1080"/>
      </w:pPr>
      <w:rPr>
        <w:b/>
        <w:smallCaps w:val="0"/>
        <w:strike w:val="false"/>
        <w:shd w:val="clear" w:color="auto" w:fill="auto"/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636" w:hanging="1080"/>
      </w:pPr>
      <w:rPr>
        <w:b/>
        <w:smallCaps w:val="0"/>
        <w:strike w:val="false"/>
        <w:shd w:val="clear" w:color="auto" w:fill="auto"/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996" w:hanging="1440"/>
      </w:pPr>
      <w:rPr>
        <w:b/>
        <w:smallCaps w:val="0"/>
        <w:strike w:val="fals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356" w:hanging="1800"/>
      </w:pPr>
      <w:rPr>
        <w:b/>
        <w:smallCaps w:val="0"/>
        <w:strike w:val="false"/>
        <w:shd w:val="clear" w:color="auto" w:fill="auto"/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56" w:hanging="1800"/>
      </w:pPr>
      <w:rPr>
        <w:b/>
        <w:smallCaps w:val="0"/>
        <w:strike w:val="false"/>
        <w:shd w:val="clear" w:color="auto" w:fill="auto"/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16" w:hanging="2160"/>
      </w:pPr>
      <w:rPr>
        <w:b/>
        <w:smallCaps w:val="0"/>
        <w:strike w:val="false"/>
        <w:shd w:val="clear" w:color="auto" w:fill="auto"/>
        <w:vertAlign w:val="baseline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205" w:firstLine="1006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720" w:firstLine="1018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firstLine="1030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160" w:firstLine="1042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880" w:firstLine="1054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600" w:firstLine="358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4320" w:firstLine="1078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040" w:firstLine="382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760" w:firstLine="394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565" w:firstLine="286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720" w:firstLine="298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firstLine="310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160" w:firstLine="322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880" w:firstLine="334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600" w:firstLine="346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4320" w:firstLine="358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040" w:firstLine="370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760" w:firstLine="382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4">
    <w:name w:val="Heading 1 Char"/>
    <w:basedOn w:val="932"/>
    <w:link w:val="918"/>
    <w:uiPriority w:val="9"/>
    <w:rPr>
      <w:rFonts w:ascii="Arial" w:hAnsi="Arial" w:cs="Arial" w:eastAsia="Arial"/>
      <w:sz w:val="40"/>
      <w:szCs w:val="40"/>
    </w:rPr>
  </w:style>
  <w:style w:type="character" w:styleId="755">
    <w:name w:val="Heading 2 Char"/>
    <w:basedOn w:val="932"/>
    <w:link w:val="919"/>
    <w:uiPriority w:val="9"/>
    <w:rPr>
      <w:rFonts w:ascii="Arial" w:hAnsi="Arial" w:cs="Arial" w:eastAsia="Arial"/>
      <w:sz w:val="34"/>
    </w:rPr>
  </w:style>
  <w:style w:type="character" w:styleId="756">
    <w:name w:val="Heading 3 Char"/>
    <w:basedOn w:val="932"/>
    <w:link w:val="920"/>
    <w:uiPriority w:val="9"/>
    <w:rPr>
      <w:rFonts w:ascii="Arial" w:hAnsi="Arial" w:cs="Arial" w:eastAsia="Arial"/>
      <w:sz w:val="30"/>
      <w:szCs w:val="30"/>
    </w:rPr>
  </w:style>
  <w:style w:type="character" w:styleId="757">
    <w:name w:val="Heading 4 Char"/>
    <w:basedOn w:val="932"/>
    <w:link w:val="921"/>
    <w:uiPriority w:val="9"/>
    <w:rPr>
      <w:rFonts w:ascii="Arial" w:hAnsi="Arial" w:cs="Arial" w:eastAsia="Arial"/>
      <w:b/>
      <w:bCs/>
      <w:sz w:val="26"/>
      <w:szCs w:val="26"/>
    </w:rPr>
  </w:style>
  <w:style w:type="character" w:styleId="758">
    <w:name w:val="Heading 5 Char"/>
    <w:basedOn w:val="932"/>
    <w:link w:val="922"/>
    <w:uiPriority w:val="9"/>
    <w:rPr>
      <w:rFonts w:ascii="Arial" w:hAnsi="Arial" w:cs="Arial" w:eastAsia="Arial"/>
      <w:b/>
      <w:bCs/>
      <w:sz w:val="24"/>
      <w:szCs w:val="24"/>
    </w:rPr>
  </w:style>
  <w:style w:type="character" w:styleId="759">
    <w:name w:val="Heading 6 Char"/>
    <w:basedOn w:val="932"/>
    <w:link w:val="923"/>
    <w:uiPriority w:val="9"/>
    <w:rPr>
      <w:rFonts w:ascii="Arial" w:hAnsi="Arial" w:cs="Arial" w:eastAsia="Arial"/>
      <w:b/>
      <w:bCs/>
      <w:sz w:val="22"/>
      <w:szCs w:val="22"/>
    </w:rPr>
  </w:style>
  <w:style w:type="paragraph" w:styleId="760">
    <w:name w:val="Heading 7"/>
    <w:basedOn w:val="925"/>
    <w:next w:val="925"/>
    <w:link w:val="7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61">
    <w:name w:val="Heading 7 Char"/>
    <w:basedOn w:val="932"/>
    <w:link w:val="7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2">
    <w:name w:val="Heading 8"/>
    <w:basedOn w:val="925"/>
    <w:next w:val="925"/>
    <w:link w:val="7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63">
    <w:name w:val="Heading 8 Char"/>
    <w:basedOn w:val="932"/>
    <w:link w:val="762"/>
    <w:uiPriority w:val="9"/>
    <w:rPr>
      <w:rFonts w:ascii="Arial" w:hAnsi="Arial" w:cs="Arial" w:eastAsia="Arial"/>
      <w:i/>
      <w:iCs/>
      <w:sz w:val="22"/>
      <w:szCs w:val="22"/>
    </w:rPr>
  </w:style>
  <w:style w:type="paragraph" w:styleId="764">
    <w:name w:val="Heading 9"/>
    <w:basedOn w:val="925"/>
    <w:next w:val="925"/>
    <w:link w:val="7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5">
    <w:name w:val="Heading 9 Char"/>
    <w:basedOn w:val="932"/>
    <w:link w:val="764"/>
    <w:uiPriority w:val="9"/>
    <w:rPr>
      <w:rFonts w:ascii="Arial" w:hAnsi="Arial" w:cs="Arial" w:eastAsia="Arial"/>
      <w:i/>
      <w:iCs/>
      <w:sz w:val="21"/>
      <w:szCs w:val="21"/>
    </w:rPr>
  </w:style>
  <w:style w:type="paragraph" w:styleId="766">
    <w:name w:val="No Spacing"/>
    <w:uiPriority w:val="1"/>
    <w:qFormat/>
    <w:pPr>
      <w:spacing w:before="0" w:after="0" w:line="240" w:lineRule="auto"/>
    </w:pPr>
  </w:style>
  <w:style w:type="character" w:styleId="767">
    <w:name w:val="Title Char"/>
    <w:basedOn w:val="932"/>
    <w:link w:val="936"/>
    <w:uiPriority w:val="10"/>
    <w:rPr>
      <w:sz w:val="48"/>
      <w:szCs w:val="48"/>
    </w:rPr>
  </w:style>
  <w:style w:type="character" w:styleId="768">
    <w:name w:val="Subtitle Char"/>
    <w:basedOn w:val="932"/>
    <w:link w:val="981"/>
    <w:uiPriority w:val="11"/>
    <w:rPr>
      <w:sz w:val="24"/>
      <w:szCs w:val="24"/>
    </w:rPr>
  </w:style>
  <w:style w:type="paragraph" w:styleId="769">
    <w:name w:val="Quote"/>
    <w:basedOn w:val="925"/>
    <w:next w:val="925"/>
    <w:link w:val="770"/>
    <w:uiPriority w:val="29"/>
    <w:qFormat/>
    <w:pPr>
      <w:ind w:left="720" w:right="720"/>
    </w:pPr>
    <w:rPr>
      <w:i/>
    </w:rPr>
  </w:style>
  <w:style w:type="character" w:styleId="770">
    <w:name w:val="Quote Char"/>
    <w:link w:val="769"/>
    <w:uiPriority w:val="29"/>
    <w:rPr>
      <w:i/>
    </w:rPr>
  </w:style>
  <w:style w:type="paragraph" w:styleId="771">
    <w:name w:val="Intense Quote"/>
    <w:basedOn w:val="925"/>
    <w:next w:val="925"/>
    <w:link w:val="77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2">
    <w:name w:val="Intense Quote Char"/>
    <w:link w:val="771"/>
    <w:uiPriority w:val="30"/>
    <w:rPr>
      <w:i/>
    </w:rPr>
  </w:style>
  <w:style w:type="character" w:styleId="773">
    <w:name w:val="Header Char"/>
    <w:basedOn w:val="932"/>
    <w:link w:val="958"/>
    <w:uiPriority w:val="99"/>
  </w:style>
  <w:style w:type="character" w:styleId="774">
    <w:name w:val="Footer Char"/>
    <w:basedOn w:val="932"/>
    <w:link w:val="960"/>
    <w:uiPriority w:val="99"/>
  </w:style>
  <w:style w:type="paragraph" w:styleId="775">
    <w:name w:val="Caption"/>
    <w:basedOn w:val="925"/>
    <w:next w:val="92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6">
    <w:name w:val="Caption Char"/>
    <w:basedOn w:val="775"/>
    <w:link w:val="960"/>
    <w:uiPriority w:val="99"/>
  </w:style>
  <w:style w:type="table" w:styleId="777">
    <w:name w:val="Table Grid Light"/>
    <w:basedOn w:val="9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>
    <w:name w:val="Plain Table 1"/>
    <w:basedOn w:val="9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>
    <w:name w:val="Plain Table 2"/>
    <w:basedOn w:val="9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>
    <w:name w:val="Plain Table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Plain Table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3">
    <w:name w:val="Grid Table 1 Light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4"/>
    <w:basedOn w:val="9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5">
    <w:name w:val="Grid Table 4 - Accent 1"/>
    <w:basedOn w:val="9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6">
    <w:name w:val="Grid Table 4 - Accent 2"/>
    <w:basedOn w:val="9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7">
    <w:name w:val="Grid Table 4 - Accent 3"/>
    <w:basedOn w:val="9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8">
    <w:name w:val="Grid Table 4 - Accent 4"/>
    <w:basedOn w:val="9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9">
    <w:name w:val="Grid Table 4 - Accent 5"/>
    <w:basedOn w:val="9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0">
    <w:name w:val="Grid Table 4 - Accent 6"/>
    <w:basedOn w:val="9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1">
    <w:name w:val="Grid Table 5 Dark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2">
    <w:name w:val="Grid Table 5 Dark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14">
    <w:name w:val="Grid Table 5 Dark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15">
    <w:name w:val="Grid Table 5 Dark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16">
    <w:name w:val="Grid Table 5 Dark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17">
    <w:name w:val="Grid Table 5 Dark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18">
    <w:name w:val="Grid Table 6 Colorful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9">
    <w:name w:val="Grid Table 6 Colorful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0">
    <w:name w:val="Grid Table 6 Colorful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1">
    <w:name w:val="Grid Table 6 Colorful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2">
    <w:name w:val="Grid Table 6 Colorful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3">
    <w:name w:val="Grid Table 6 Colorful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4">
    <w:name w:val="Grid Table 6 Colorful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5">
    <w:name w:val="Grid Table 7 Colorful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0">
    <w:name w:val="List Table 2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1">
    <w:name w:val="List Table 2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2">
    <w:name w:val="List Table 2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3">
    <w:name w:val="List Table 2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4">
    <w:name w:val="List Table 2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5">
    <w:name w:val="List Table 2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6">
    <w:name w:val="List Table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5 Dark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6 Colorful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8">
    <w:name w:val="List Table 6 Colorful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9">
    <w:name w:val="List Table 6 Colorful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0">
    <w:name w:val="List Table 6 Colorful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1">
    <w:name w:val="List Table 6 Colorful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2">
    <w:name w:val="List Table 6 Colorful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3">
    <w:name w:val="List Table 6 Colorful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4">
    <w:name w:val="List Table 7 Colorful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5">
    <w:name w:val="List Table 7 Colorful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76">
    <w:name w:val="List Table 7 Colorful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77">
    <w:name w:val="List Table 7 Colorful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78">
    <w:name w:val="List Table 7 Colorful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79">
    <w:name w:val="List Table 7 Colorful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80">
    <w:name w:val="List Table 7 Colorful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81">
    <w:name w:val="Lined - Accent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2">
    <w:name w:val="Lined - Accent 1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83">
    <w:name w:val="Lined - Accent 2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4">
    <w:name w:val="Lined - Accent 3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5">
    <w:name w:val="Lined - Accent 4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6">
    <w:name w:val="Lined - Accent 5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87">
    <w:name w:val="Lined - Accent 6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8">
    <w:name w:val="Bordered &amp; Lined - Accent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9">
    <w:name w:val="Bordered &amp; Lined - Accent 1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90">
    <w:name w:val="Bordered &amp; Lined - Accent 2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91">
    <w:name w:val="Bordered &amp; Lined - Accent 3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92">
    <w:name w:val="Bordered &amp; Lined - Accent 4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93">
    <w:name w:val="Bordered &amp; Lined - Accent 5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94">
    <w:name w:val="Bordered &amp; Lined - Accent 6"/>
    <w:basedOn w:val="9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95">
    <w:name w:val="Bordered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6">
    <w:name w:val="Bordered - Accent 1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7">
    <w:name w:val="Bordered - Accent 2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8">
    <w:name w:val="Bordered - Accent 3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9">
    <w:name w:val="Bordered - Accent 4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0">
    <w:name w:val="Bordered - Accent 5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1">
    <w:name w:val="Bordered - Accent 6"/>
    <w:basedOn w:val="9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02">
    <w:name w:val="Footnote Text Char"/>
    <w:link w:val="971"/>
    <w:uiPriority w:val="99"/>
    <w:rPr>
      <w:sz w:val="18"/>
    </w:rPr>
  </w:style>
  <w:style w:type="paragraph" w:styleId="903">
    <w:name w:val="endnote text"/>
    <w:basedOn w:val="925"/>
    <w:link w:val="904"/>
    <w:uiPriority w:val="99"/>
    <w:semiHidden/>
    <w:unhideWhenUsed/>
    <w:pPr>
      <w:spacing w:after="0" w:line="240" w:lineRule="auto"/>
    </w:pPr>
    <w:rPr>
      <w:sz w:val="20"/>
    </w:rPr>
  </w:style>
  <w:style w:type="character" w:styleId="904">
    <w:name w:val="Endnote Text Char"/>
    <w:link w:val="903"/>
    <w:uiPriority w:val="99"/>
    <w:rPr>
      <w:sz w:val="20"/>
    </w:rPr>
  </w:style>
  <w:style w:type="character" w:styleId="905">
    <w:name w:val="endnote reference"/>
    <w:basedOn w:val="932"/>
    <w:uiPriority w:val="99"/>
    <w:semiHidden/>
    <w:unhideWhenUsed/>
    <w:rPr>
      <w:vertAlign w:val="superscript"/>
    </w:rPr>
  </w:style>
  <w:style w:type="paragraph" w:styleId="906">
    <w:name w:val="toc 1"/>
    <w:basedOn w:val="925"/>
    <w:next w:val="925"/>
    <w:uiPriority w:val="39"/>
    <w:unhideWhenUsed/>
    <w:pPr>
      <w:ind w:left="0" w:right="0" w:firstLine="0"/>
      <w:spacing w:after="57"/>
    </w:pPr>
  </w:style>
  <w:style w:type="paragraph" w:styleId="907">
    <w:name w:val="toc 2"/>
    <w:basedOn w:val="925"/>
    <w:next w:val="925"/>
    <w:uiPriority w:val="39"/>
    <w:unhideWhenUsed/>
    <w:pPr>
      <w:ind w:left="283" w:right="0" w:firstLine="0"/>
      <w:spacing w:after="57"/>
    </w:pPr>
  </w:style>
  <w:style w:type="paragraph" w:styleId="908">
    <w:name w:val="toc 3"/>
    <w:basedOn w:val="925"/>
    <w:next w:val="925"/>
    <w:uiPriority w:val="39"/>
    <w:unhideWhenUsed/>
    <w:pPr>
      <w:ind w:left="567" w:right="0" w:firstLine="0"/>
      <w:spacing w:after="57"/>
    </w:pPr>
  </w:style>
  <w:style w:type="paragraph" w:styleId="909">
    <w:name w:val="toc 4"/>
    <w:basedOn w:val="925"/>
    <w:next w:val="925"/>
    <w:uiPriority w:val="39"/>
    <w:unhideWhenUsed/>
    <w:pPr>
      <w:ind w:left="850" w:right="0" w:firstLine="0"/>
      <w:spacing w:after="57"/>
    </w:pPr>
  </w:style>
  <w:style w:type="paragraph" w:styleId="910">
    <w:name w:val="toc 5"/>
    <w:basedOn w:val="925"/>
    <w:next w:val="925"/>
    <w:uiPriority w:val="39"/>
    <w:unhideWhenUsed/>
    <w:pPr>
      <w:ind w:left="1134" w:right="0" w:firstLine="0"/>
      <w:spacing w:after="57"/>
    </w:pPr>
  </w:style>
  <w:style w:type="paragraph" w:styleId="911">
    <w:name w:val="toc 6"/>
    <w:basedOn w:val="925"/>
    <w:next w:val="925"/>
    <w:uiPriority w:val="39"/>
    <w:unhideWhenUsed/>
    <w:pPr>
      <w:ind w:left="1417" w:right="0" w:firstLine="0"/>
      <w:spacing w:after="57"/>
    </w:pPr>
  </w:style>
  <w:style w:type="paragraph" w:styleId="912">
    <w:name w:val="toc 7"/>
    <w:basedOn w:val="925"/>
    <w:next w:val="925"/>
    <w:uiPriority w:val="39"/>
    <w:unhideWhenUsed/>
    <w:pPr>
      <w:ind w:left="1701" w:right="0" w:firstLine="0"/>
      <w:spacing w:after="57"/>
    </w:pPr>
  </w:style>
  <w:style w:type="paragraph" w:styleId="913">
    <w:name w:val="toc 8"/>
    <w:basedOn w:val="925"/>
    <w:next w:val="925"/>
    <w:uiPriority w:val="39"/>
    <w:unhideWhenUsed/>
    <w:pPr>
      <w:ind w:left="1984" w:right="0" w:firstLine="0"/>
      <w:spacing w:after="57"/>
    </w:pPr>
  </w:style>
  <w:style w:type="paragraph" w:styleId="914">
    <w:name w:val="toc 9"/>
    <w:basedOn w:val="925"/>
    <w:next w:val="925"/>
    <w:uiPriority w:val="39"/>
    <w:unhideWhenUsed/>
    <w:pPr>
      <w:ind w:left="2268" w:right="0" w:firstLine="0"/>
      <w:spacing w:after="57"/>
    </w:pPr>
  </w:style>
  <w:style w:type="paragraph" w:styleId="915">
    <w:name w:val="TOC Heading"/>
    <w:uiPriority w:val="39"/>
    <w:unhideWhenUsed/>
  </w:style>
  <w:style w:type="paragraph" w:styleId="916">
    <w:name w:val="table of figures"/>
    <w:basedOn w:val="925"/>
    <w:next w:val="925"/>
    <w:uiPriority w:val="99"/>
    <w:unhideWhenUsed/>
    <w:pPr>
      <w:spacing w:after="0" w:afterAutospacing="0"/>
    </w:pPr>
  </w:style>
  <w:style w:type="paragraph" w:styleId="917">
    <w:name w:val="Normal"/>
  </w:style>
  <w:style w:type="paragraph" w:styleId="918">
    <w:name w:val="Heading 1"/>
    <w:basedOn w:val="917"/>
    <w:next w:val="917"/>
    <w:pPr>
      <w:keepLines/>
      <w:keepNext/>
      <w:spacing w:before="480"/>
    </w:pPr>
    <w:rPr>
      <w:rFonts w:ascii="Helvetica Neue" w:hAnsi="Helvetica Neue" w:cs="Helvetica Neue" w:eastAsia="Helvetica Neue"/>
      <w:b/>
      <w:color w:val="2E75B5"/>
      <w:sz w:val="28"/>
      <w:szCs w:val="28"/>
    </w:rPr>
  </w:style>
  <w:style w:type="paragraph" w:styleId="919">
    <w:name w:val="Heading 2"/>
    <w:basedOn w:val="917"/>
    <w:next w:val="917"/>
    <w:pPr>
      <w:keepLines/>
      <w:keepNext/>
      <w:spacing w:before="200"/>
    </w:pPr>
    <w:rPr>
      <w:rFonts w:ascii="Helvetica Neue" w:hAnsi="Helvetica Neue" w:cs="Helvetica Neue" w:eastAsia="Helvetica Neue"/>
      <w:b/>
      <w:color w:val="5B9BD5"/>
      <w:sz w:val="26"/>
      <w:szCs w:val="26"/>
    </w:rPr>
  </w:style>
  <w:style w:type="paragraph" w:styleId="920">
    <w:name w:val="Heading 3"/>
    <w:basedOn w:val="917"/>
    <w:next w:val="917"/>
    <w:pPr>
      <w:keepLines/>
      <w:keepNext/>
      <w:spacing w:before="280" w:after="80"/>
    </w:pPr>
    <w:rPr>
      <w:b/>
      <w:sz w:val="28"/>
      <w:szCs w:val="28"/>
    </w:rPr>
  </w:style>
  <w:style w:type="paragraph" w:styleId="921">
    <w:name w:val="Heading 4"/>
    <w:basedOn w:val="917"/>
    <w:next w:val="917"/>
    <w:pPr>
      <w:keepLines/>
      <w:keepNext/>
      <w:spacing w:before="240" w:after="40"/>
    </w:pPr>
    <w:rPr>
      <w:b/>
    </w:rPr>
  </w:style>
  <w:style w:type="paragraph" w:styleId="922">
    <w:name w:val="Heading 5"/>
    <w:basedOn w:val="917"/>
    <w:next w:val="917"/>
    <w:pPr>
      <w:keepLines/>
      <w:keepNext/>
      <w:spacing w:before="220" w:after="40"/>
    </w:pPr>
    <w:rPr>
      <w:b/>
      <w:sz w:val="22"/>
      <w:szCs w:val="22"/>
    </w:rPr>
  </w:style>
  <w:style w:type="paragraph" w:styleId="923">
    <w:name w:val="Heading 6"/>
    <w:basedOn w:val="917"/>
    <w:next w:val="917"/>
    <w:pPr>
      <w:keepLines/>
      <w:keepNext/>
      <w:spacing w:before="200" w:after="40"/>
    </w:pPr>
    <w:rPr>
      <w:b/>
      <w:sz w:val="20"/>
      <w:szCs w:val="20"/>
    </w:rPr>
  </w:style>
  <w:style w:type="paragraph" w:styleId="924">
    <w:name w:val="Title"/>
    <w:basedOn w:val="917"/>
    <w:next w:val="917"/>
    <w:pPr>
      <w:keepLines/>
      <w:keepNext/>
      <w:spacing w:before="480" w:after="120"/>
    </w:pPr>
    <w:rPr>
      <w:b/>
      <w:sz w:val="72"/>
      <w:szCs w:val="72"/>
    </w:rPr>
  </w:style>
  <w:style w:type="paragraph" w:styleId="925" w:default="1">
    <w:name w:val="Normal"/>
    <w:qFormat/>
    <w:rPr>
      <w:rFonts w:cs="Arial Unicode MS"/>
      <w:color w:val="000000"/>
      <w:lang w:val="en-US"/>
    </w:rPr>
  </w:style>
  <w:style w:type="paragraph" w:styleId="926">
    <w:name w:val="Heading 1"/>
    <w:basedOn w:val="925"/>
    <w:next w:val="925"/>
    <w:link w:val="955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00"/>
      <w:sz w:val="28"/>
      <w:szCs w:val="28"/>
    </w:rPr>
  </w:style>
  <w:style w:type="paragraph" w:styleId="927">
    <w:name w:val="Heading 2"/>
    <w:basedOn w:val="925"/>
    <w:next w:val="925"/>
    <w:link w:val="956"/>
    <w:uiPriority w:val="9"/>
    <w:semiHidden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928">
    <w:name w:val="Heading 3"/>
    <w:basedOn w:val="925"/>
    <w:next w:val="925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929">
    <w:name w:val="Heading 4"/>
    <w:basedOn w:val="925"/>
    <w:next w:val="925"/>
    <w:uiPriority w:val="9"/>
    <w:semiHidden/>
    <w:unhideWhenUsed/>
    <w:qFormat/>
    <w:pPr>
      <w:keepLines/>
      <w:keepNext/>
      <w:spacing w:before="240" w:after="40"/>
      <w:outlineLvl w:val="3"/>
    </w:pPr>
    <w:rPr>
      <w:b/>
    </w:rPr>
  </w:style>
  <w:style w:type="paragraph" w:styleId="930">
    <w:name w:val="Heading 5"/>
    <w:basedOn w:val="925"/>
    <w:next w:val="925"/>
    <w:uiPriority w:val="9"/>
    <w:semiHidden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931">
    <w:name w:val="Heading 6"/>
    <w:basedOn w:val="925"/>
    <w:next w:val="925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932" w:default="1">
    <w:name w:val="Default Paragraph Font"/>
    <w:uiPriority w:val="1"/>
    <w:semiHidden/>
    <w:unhideWhenUsed/>
  </w:style>
  <w:style w:type="table" w:styleId="9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4" w:default="1">
    <w:name w:val="No List"/>
    <w:uiPriority w:val="99"/>
    <w:semiHidden/>
    <w:unhideWhenUsed/>
  </w:style>
  <w:style w:type="table" w:styleId="935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36">
    <w:name w:val="Title"/>
    <w:basedOn w:val="925"/>
    <w:next w:val="925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table" w:styleId="937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38">
    <w:name w:val="Hyperlink"/>
    <w:uiPriority w:val="99"/>
    <w:rPr>
      <w:u w:val="single"/>
    </w:rPr>
  </w:style>
  <w:style w:type="table" w:styleId="939" w:customStyle="1">
    <w:name w:val="Table Normal"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40" w:customStyle="1">
    <w:name w:val="Колонтитул"/>
    <w:pPr>
      <w:tabs>
        <w:tab w:val="right" w:pos="9020" w:leader="none"/>
      </w:tabs>
    </w:pPr>
    <w:rPr>
      <w:rFonts w:ascii="Helvetica Neue" w:hAnsi="Helvetica Neue" w:cs="Arial Unicode MS"/>
      <w:color w:val="000000"/>
    </w:rPr>
  </w:style>
  <w:style w:type="paragraph" w:styleId="941" w:customStyle="1">
    <w:name w:val="По умолчанию"/>
    <w:rPr>
      <w:rFonts w:ascii="Helvetica Neue" w:hAnsi="Helvetica Neue" w:cs="Helvetica Neue" w:eastAsia="Helvetica Neue"/>
      <w:color w:val="000000"/>
      <w:sz w:val="22"/>
      <w:szCs w:val="22"/>
    </w:rPr>
  </w:style>
  <w:style w:type="paragraph" w:styleId="942">
    <w:name w:val="List Paragraph"/>
    <w:uiPriority w:val="34"/>
    <w:qFormat/>
    <w:pPr>
      <w:ind w:left="720"/>
    </w:pPr>
    <w:rPr>
      <w:rFonts w:cs="Arial Unicode MS"/>
      <w:color w:val="000000"/>
      <w:lang w:val="en-US"/>
    </w:rPr>
  </w:style>
  <w:style w:type="numbering" w:styleId="943" w:customStyle="1">
    <w:name w:val="Импортированный стиль 1"/>
  </w:style>
  <w:style w:type="numbering" w:styleId="944" w:customStyle="1">
    <w:name w:val="Импортированный стиль 2"/>
  </w:style>
  <w:style w:type="paragraph" w:styleId="945" w:customStyle="1">
    <w:name w:val="Default"/>
    <w:rPr>
      <w:rFonts w:cs="Arial Unicode MS"/>
      <w:color w:val="000000"/>
    </w:rPr>
  </w:style>
  <w:style w:type="numbering" w:styleId="946" w:customStyle="1">
    <w:name w:val="Импортированный стиль 3"/>
  </w:style>
  <w:style w:type="paragraph" w:styleId="947">
    <w:name w:val="annotation text"/>
    <w:basedOn w:val="925"/>
    <w:link w:val="948"/>
    <w:uiPriority w:val="99"/>
    <w:unhideWhenUsed/>
    <w:rPr>
      <w:sz w:val="20"/>
      <w:szCs w:val="20"/>
    </w:rPr>
  </w:style>
  <w:style w:type="character" w:styleId="948" w:customStyle="1">
    <w:name w:val="Текст примечания Знак"/>
    <w:basedOn w:val="932"/>
    <w:link w:val="947"/>
    <w:uiPriority w:val="99"/>
    <w:rPr>
      <w:rFonts w:cs="Arial Unicode MS"/>
      <w:color w:val="000000"/>
      <w:lang w:val="en-US"/>
    </w:rPr>
  </w:style>
  <w:style w:type="character" w:styleId="949">
    <w:name w:val="annotation reference"/>
    <w:basedOn w:val="932"/>
    <w:uiPriority w:val="99"/>
    <w:semiHidden/>
    <w:unhideWhenUsed/>
    <w:rPr>
      <w:sz w:val="16"/>
      <w:szCs w:val="16"/>
    </w:rPr>
  </w:style>
  <w:style w:type="paragraph" w:styleId="950">
    <w:name w:val="Balloon Text"/>
    <w:basedOn w:val="925"/>
    <w:link w:val="951"/>
    <w:uiPriority w:val="99"/>
    <w:semiHidden/>
    <w:unhideWhenUsed/>
    <w:rPr>
      <w:rFonts w:cs="Times New Roman"/>
      <w:sz w:val="18"/>
      <w:szCs w:val="18"/>
    </w:rPr>
  </w:style>
  <w:style w:type="character" w:styleId="951" w:customStyle="1">
    <w:name w:val="Текст выноски Знак"/>
    <w:basedOn w:val="932"/>
    <w:link w:val="950"/>
    <w:uiPriority w:val="99"/>
    <w:semiHidden/>
    <w:rPr>
      <w:color w:val="000000"/>
      <w:sz w:val="18"/>
      <w:szCs w:val="18"/>
      <w:lang w:val="en-US"/>
    </w:rPr>
  </w:style>
  <w:style w:type="paragraph" w:styleId="952">
    <w:name w:val="annotation subject"/>
    <w:basedOn w:val="947"/>
    <w:next w:val="947"/>
    <w:link w:val="953"/>
    <w:uiPriority w:val="99"/>
    <w:semiHidden/>
    <w:unhideWhenUsed/>
    <w:rPr>
      <w:b/>
      <w:bCs/>
    </w:rPr>
  </w:style>
  <w:style w:type="character" w:styleId="953" w:customStyle="1">
    <w:name w:val="Тема примечания Знак"/>
    <w:basedOn w:val="948"/>
    <w:link w:val="952"/>
    <w:uiPriority w:val="99"/>
    <w:semiHidden/>
    <w:rPr>
      <w:rFonts w:cs="Arial Unicode MS"/>
      <w:b/>
      <w:bCs/>
      <w:color w:val="000000"/>
      <w:lang w:val="en-US"/>
    </w:rPr>
  </w:style>
  <w:style w:type="character" w:styleId="954">
    <w:name w:val="footnote reference"/>
    <w:uiPriority w:val="99"/>
    <w:semiHidden/>
    <w:rPr>
      <w:vertAlign w:val="superscript"/>
    </w:rPr>
  </w:style>
  <w:style w:type="character" w:styleId="955" w:customStyle="1">
    <w:name w:val="Заголовок 1 Знак"/>
    <w:basedOn w:val="932"/>
    <w:link w:val="926"/>
    <w:uiPriority w:val="9"/>
    <w:rPr>
      <w:rFonts w:asciiTheme="majorHAnsi" w:hAnsiTheme="majorHAnsi" w:eastAsiaTheme="majorEastAsia" w:cstheme="majorBidi"/>
      <w:b/>
      <w:bCs/>
      <w:color w:val="2E74B5" w:themeColor="accent1" w:themeShade="00"/>
      <w:sz w:val="28"/>
      <w:szCs w:val="28"/>
      <w:lang w:val="en-US"/>
    </w:rPr>
  </w:style>
  <w:style w:type="character" w:styleId="956" w:customStyle="1">
    <w:name w:val="Заголовок 2 Знак"/>
    <w:basedOn w:val="932"/>
    <w:link w:val="927"/>
    <w:uiPriority w:val="9"/>
    <w:semiHidden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:lang w:val="en-US"/>
    </w:rPr>
  </w:style>
  <w:style w:type="table" w:styleId="957">
    <w:name w:val="Table Grid"/>
    <w:basedOn w:val="933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58">
    <w:name w:val="Header"/>
    <w:basedOn w:val="925"/>
    <w:link w:val="95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59" w:customStyle="1">
    <w:name w:val="Верхний колонтитул Знак"/>
    <w:basedOn w:val="932"/>
    <w:link w:val="958"/>
    <w:uiPriority w:val="99"/>
    <w:rPr>
      <w:rFonts w:cs="Arial Unicode MS"/>
      <w:color w:val="000000"/>
      <w:sz w:val="24"/>
      <w:szCs w:val="24"/>
      <w:lang w:val="en-US"/>
    </w:rPr>
  </w:style>
  <w:style w:type="paragraph" w:styleId="960">
    <w:name w:val="Footer"/>
    <w:basedOn w:val="925"/>
    <w:link w:val="96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61" w:customStyle="1">
    <w:name w:val="Нижний колонтитул Знак"/>
    <w:basedOn w:val="932"/>
    <w:link w:val="960"/>
    <w:uiPriority w:val="99"/>
    <w:rPr>
      <w:rFonts w:cs="Arial Unicode MS"/>
      <w:color w:val="000000"/>
      <w:sz w:val="24"/>
      <w:szCs w:val="24"/>
      <w:lang w:val="en-US"/>
    </w:rPr>
  </w:style>
  <w:style w:type="paragraph" w:styleId="962">
    <w:name w:val="Subtitle"/>
    <w:basedOn w:val="925"/>
    <w:next w:val="925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963" w:customStyle="1">
    <w:name w:val="StGen0"/>
    <w:basedOn w:val="939"/>
    <w:tblPr>
      <w:tblStyleRowBandSize w:val="1"/>
      <w:tblStyleColBandSize w:val="1"/>
    </w:tblPr>
  </w:style>
  <w:style w:type="table" w:styleId="964" w:customStyle="1">
    <w:name w:val="StGen1"/>
    <w:basedOn w:val="939"/>
    <w:tblPr>
      <w:tblStyleRowBandSize w:val="1"/>
      <w:tblStyleColBandSize w:val="1"/>
    </w:tblPr>
  </w:style>
  <w:style w:type="table" w:styleId="965" w:customStyle="1">
    <w:name w:val="StGen2"/>
    <w:basedOn w:val="939"/>
    <w:tblPr>
      <w:tblStyleRowBandSize w:val="1"/>
      <w:tblStyleColBandSize w:val="1"/>
    </w:tblPr>
  </w:style>
  <w:style w:type="table" w:styleId="966" w:customStyle="1">
    <w:name w:val="StGen3"/>
    <w:basedOn w:val="939"/>
    <w:tblPr>
      <w:tblStyleRowBandSize w:val="1"/>
      <w:tblStyleColBandSize w:val="1"/>
    </w:tblPr>
  </w:style>
  <w:style w:type="table" w:styleId="967" w:customStyle="1">
    <w:name w:val="StGen4"/>
    <w:basedOn w:val="93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968" w:customStyle="1">
    <w:name w:val="StGen5"/>
    <w:basedOn w:val="939"/>
    <w:tblPr>
      <w:tblStyleRowBandSize w:val="1"/>
      <w:tblStyleColBandSize w:val="1"/>
    </w:tblPr>
  </w:style>
  <w:style w:type="table" w:styleId="969" w:customStyle="1">
    <w:name w:val="StGen6"/>
    <w:basedOn w:val="939"/>
    <w:tblPr>
      <w:tblStyleRowBandSize w:val="1"/>
      <w:tblStyleColBandSize w:val="1"/>
    </w:tblPr>
  </w:style>
  <w:style w:type="table" w:styleId="970" w:customStyle="1">
    <w:name w:val="StGen7"/>
    <w:basedOn w:val="939"/>
    <w:tblPr>
      <w:tblStyleRowBandSize w:val="1"/>
      <w:tblStyleColBandSize w:val="1"/>
    </w:tblPr>
  </w:style>
  <w:style w:type="paragraph" w:styleId="971">
    <w:name w:val="footnote text"/>
    <w:basedOn w:val="925"/>
    <w:link w:val="972"/>
    <w:uiPriority w:val="99"/>
    <w:unhideWhenUsed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cs="Times New Roman" w:eastAsia="Arial Unicode MS"/>
      <w:color w:val="auto"/>
      <w:sz w:val="20"/>
      <w:szCs w:val="20"/>
    </w:rPr>
  </w:style>
  <w:style w:type="character" w:styleId="972" w:customStyle="1">
    <w:name w:val="Текст сноски Знак"/>
    <w:basedOn w:val="932"/>
    <w:link w:val="971"/>
    <w:uiPriority w:val="99"/>
    <w:rPr>
      <w:rFonts w:eastAsia="Arial Unicode MS"/>
      <w:sz w:val="20"/>
      <w:szCs w:val="20"/>
      <w:lang w:val="en-US"/>
    </w:rPr>
  </w:style>
  <w:style w:type="table" w:styleId="973" w:customStyle="1">
    <w:name w:val="StGen8"/>
    <w:basedOn w:val="93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74" w:customStyle="1">
    <w:name w:val="StGen9"/>
    <w:basedOn w:val="93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975" w:customStyle="1">
    <w:name w:val="StGen10"/>
    <w:basedOn w:val="93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976" w:customStyle="1">
    <w:name w:val="StGen11"/>
    <w:basedOn w:val="93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977" w:customStyle="1">
    <w:name w:val="StGen12"/>
    <w:basedOn w:val="93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978" w:customStyle="1">
    <w:name w:val="StGen13"/>
    <w:basedOn w:val="93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979" w:customStyle="1">
    <w:name w:val="StGen14"/>
    <w:basedOn w:val="93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980" w:customStyle="1">
    <w:name w:val="StGen15"/>
    <w:basedOn w:val="93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981">
    <w:name w:val="Subtitle"/>
    <w:basedOn w:val="917"/>
    <w:next w:val="917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982">
    <w:name w:val="StGen16"/>
    <w:basedOn w:val="93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83">
    <w:name w:val="StGen17"/>
    <w:basedOn w:val="93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84">
    <w:name w:val="StGen18"/>
    <w:basedOn w:val="93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85">
    <w:name w:val="StGen19"/>
    <w:basedOn w:val="93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86">
    <w:name w:val="StGen20"/>
    <w:basedOn w:val="93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87">
    <w:name w:val="StGen21"/>
    <w:basedOn w:val="93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88">
    <w:name w:val="StGen22"/>
    <w:basedOn w:val="93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89">
    <w:name w:val="StGen23"/>
    <w:basedOn w:val="93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Любовь Ермолаева</cp:lastModifiedBy>
  <cp:revision>2</cp:revision>
  <dcterms:created xsi:type="dcterms:W3CDTF">2020-02-26T11:44:00Z</dcterms:created>
  <dcterms:modified xsi:type="dcterms:W3CDTF">2022-05-23T11:08:38Z</dcterms:modified>
</cp:coreProperties>
</file>